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15" w:rsidRDefault="00A64F15" w:rsidP="001C7E13">
      <w:pPr>
        <w:spacing w:after="0" w:line="240" w:lineRule="auto"/>
        <w:jc w:val="center"/>
        <w:rPr>
          <w:rFonts w:ascii="Times New Roman" w:hAnsi="Times New Roman" w:cs="Times New Roman"/>
          <w:b/>
          <w:sz w:val="28"/>
          <w:szCs w:val="28"/>
        </w:rPr>
      </w:pPr>
      <w:r w:rsidRPr="00A64F15">
        <w:rPr>
          <w:rFonts w:ascii="Times New Roman" w:hAnsi="Times New Roman" w:cs="Times New Roman"/>
          <w:b/>
          <w:sz w:val="28"/>
          <w:szCs w:val="28"/>
        </w:rPr>
        <w:t>The title is written in Indonesian or English</w:t>
      </w:r>
    </w:p>
    <w:p w:rsidR="008A18AE" w:rsidRPr="00A64F15" w:rsidRDefault="001C7E13" w:rsidP="001C7E13">
      <w:pPr>
        <w:spacing w:after="0" w:line="240" w:lineRule="auto"/>
        <w:jc w:val="center"/>
        <w:rPr>
          <w:rFonts w:ascii="Times New Roman" w:hAnsi="Times New Roman" w:cs="Times New Roman"/>
          <w:b/>
          <w:color w:val="0070C0"/>
          <w:sz w:val="28"/>
          <w:szCs w:val="28"/>
        </w:rPr>
      </w:pPr>
      <w:r w:rsidRPr="00A64F15">
        <w:rPr>
          <w:rFonts w:ascii="Times New Roman" w:hAnsi="Times New Roman" w:cs="Times New Roman"/>
          <w:b/>
          <w:color w:val="0070C0"/>
          <w:sz w:val="28"/>
          <w:szCs w:val="28"/>
        </w:rPr>
        <w:t xml:space="preserve"> </w:t>
      </w:r>
      <w:r w:rsidR="00A64F15" w:rsidRPr="00A64F15">
        <w:rPr>
          <w:rFonts w:ascii="Times New Roman" w:hAnsi="Times New Roman" w:cs="Times New Roman"/>
          <w:b/>
          <w:color w:val="0070C0"/>
          <w:sz w:val="28"/>
          <w:szCs w:val="28"/>
        </w:rPr>
        <w:t>(</w:t>
      </w:r>
      <w:r w:rsidRPr="00A64F15">
        <w:rPr>
          <w:rFonts w:ascii="Times New Roman" w:hAnsi="Times New Roman" w:cs="Times New Roman"/>
          <w:b/>
          <w:color w:val="0070C0"/>
          <w:sz w:val="28"/>
          <w:szCs w:val="28"/>
        </w:rPr>
        <w:t xml:space="preserve">Times New Roman-14 Bold, </w:t>
      </w:r>
      <w:r w:rsidR="00A64F15" w:rsidRPr="00A64F15">
        <w:rPr>
          <w:rFonts w:ascii="Times New Roman" w:hAnsi="Times New Roman" w:cs="Times New Roman"/>
          <w:b/>
          <w:color w:val="0070C0"/>
          <w:sz w:val="28"/>
          <w:szCs w:val="28"/>
        </w:rPr>
        <w:t>Maximum</w:t>
      </w:r>
      <w:r w:rsidRPr="00A64F15">
        <w:rPr>
          <w:rFonts w:ascii="Times New Roman" w:hAnsi="Times New Roman" w:cs="Times New Roman"/>
          <w:b/>
          <w:color w:val="0070C0"/>
          <w:sz w:val="28"/>
          <w:szCs w:val="28"/>
        </w:rPr>
        <w:t xml:space="preserve"> 15</w:t>
      </w:r>
      <w:r w:rsidR="00A64F15" w:rsidRPr="00A64F15">
        <w:rPr>
          <w:rFonts w:ascii="Times New Roman" w:hAnsi="Times New Roman" w:cs="Times New Roman"/>
          <w:b/>
          <w:color w:val="0070C0"/>
          <w:sz w:val="28"/>
          <w:szCs w:val="28"/>
        </w:rPr>
        <w:t xml:space="preserve"> Words</w:t>
      </w:r>
      <w:r w:rsidRPr="00A64F15">
        <w:rPr>
          <w:rFonts w:ascii="Times New Roman" w:hAnsi="Times New Roman" w:cs="Times New Roman"/>
          <w:b/>
          <w:color w:val="0070C0"/>
          <w:sz w:val="28"/>
          <w:szCs w:val="28"/>
        </w:rPr>
        <w:t xml:space="preserve">, </w:t>
      </w:r>
      <w:r w:rsidR="00AD5F22">
        <w:rPr>
          <w:rFonts w:ascii="Times New Roman" w:hAnsi="Times New Roman" w:cs="Times New Roman"/>
          <w:b/>
          <w:color w:val="0070C0"/>
          <w:sz w:val="28"/>
          <w:szCs w:val="28"/>
        </w:rPr>
        <w:t>Center Alignment</w:t>
      </w:r>
      <w:r w:rsidR="00A64F15" w:rsidRPr="00A64F15">
        <w:rPr>
          <w:rFonts w:ascii="Times New Roman" w:hAnsi="Times New Roman" w:cs="Times New Roman"/>
          <w:b/>
          <w:color w:val="0070C0"/>
          <w:sz w:val="28"/>
          <w:szCs w:val="28"/>
        </w:rPr>
        <w:t>)</w:t>
      </w:r>
    </w:p>
    <w:p w:rsidR="001C7E13" w:rsidRPr="001C7E13" w:rsidRDefault="001C7E13" w:rsidP="001C7E13">
      <w:pPr>
        <w:spacing w:after="0" w:line="240" w:lineRule="auto"/>
        <w:jc w:val="center"/>
        <w:rPr>
          <w:rFonts w:ascii="Times New Roman" w:hAnsi="Times New Roman" w:cs="Times New Roman"/>
          <w:sz w:val="28"/>
          <w:szCs w:val="28"/>
        </w:rPr>
      </w:pPr>
    </w:p>
    <w:p w:rsidR="001C7E13" w:rsidRDefault="00221FAE" w:rsidP="00221FAE">
      <w:pPr>
        <w:tabs>
          <w:tab w:val="center" w:pos="4513"/>
          <w:tab w:val="right" w:pos="9026"/>
        </w:tabs>
        <w:spacing w:after="0" w:line="240" w:lineRule="auto"/>
        <w:rPr>
          <w:rFonts w:ascii="Times New Roman" w:hAnsi="Times New Roman" w:cs="Times New Roman"/>
          <w:b/>
          <w:vertAlign w:val="superscript"/>
        </w:rPr>
      </w:pPr>
      <w:r>
        <w:rPr>
          <w:rFonts w:ascii="Times New Roman" w:hAnsi="Times New Roman" w:cs="Times New Roman"/>
          <w:b/>
        </w:rPr>
        <w:tab/>
      </w:r>
      <w:r w:rsidR="00BE29DE">
        <w:rPr>
          <w:rFonts w:ascii="Times New Roman" w:hAnsi="Times New Roman" w:cs="Times New Roman"/>
          <w:b/>
        </w:rPr>
        <w:t>First Author</w:t>
      </w:r>
      <w:r w:rsidR="001C7E13" w:rsidRPr="001C7E13">
        <w:rPr>
          <w:rFonts w:ascii="Times New Roman" w:hAnsi="Times New Roman" w:cs="Times New Roman"/>
          <w:b/>
          <w:vertAlign w:val="superscript"/>
        </w:rPr>
        <w:t>1</w:t>
      </w:r>
      <w:r w:rsidR="001C7E13">
        <w:rPr>
          <w:rFonts w:ascii="Times New Roman" w:hAnsi="Times New Roman" w:cs="Times New Roman"/>
          <w:b/>
          <w:vertAlign w:val="superscript"/>
        </w:rPr>
        <w:t>*</w:t>
      </w:r>
      <w:r w:rsidR="001C7E13">
        <w:rPr>
          <w:rFonts w:ascii="Times New Roman" w:hAnsi="Times New Roman" w:cs="Times New Roman"/>
          <w:b/>
        </w:rPr>
        <w:t xml:space="preserve"> , </w:t>
      </w:r>
      <w:r w:rsidR="00BE29DE">
        <w:rPr>
          <w:rFonts w:ascii="Times New Roman" w:hAnsi="Times New Roman" w:cs="Times New Roman"/>
          <w:b/>
        </w:rPr>
        <w:t>Second Author</w:t>
      </w:r>
      <w:r w:rsidR="001C7E13" w:rsidRPr="001C7E13">
        <w:rPr>
          <w:rFonts w:ascii="Times New Roman" w:hAnsi="Times New Roman" w:cs="Times New Roman"/>
          <w:b/>
          <w:vertAlign w:val="superscript"/>
        </w:rPr>
        <w:t>2</w:t>
      </w:r>
      <w:r w:rsidR="001C7E13" w:rsidRPr="001C7E13">
        <w:rPr>
          <w:rFonts w:ascii="Times New Roman" w:hAnsi="Times New Roman" w:cs="Times New Roman"/>
          <w:b/>
        </w:rPr>
        <w:t xml:space="preserve"> , </w:t>
      </w:r>
      <w:r w:rsidR="00BE29DE">
        <w:rPr>
          <w:rFonts w:ascii="Times New Roman" w:hAnsi="Times New Roman" w:cs="Times New Roman"/>
          <w:b/>
        </w:rPr>
        <w:t>Third Author</w:t>
      </w:r>
      <w:r w:rsidR="001C7E13" w:rsidRPr="001C7E13">
        <w:rPr>
          <w:rFonts w:ascii="Times New Roman" w:hAnsi="Times New Roman" w:cs="Times New Roman"/>
          <w:b/>
          <w:vertAlign w:val="superscript"/>
        </w:rPr>
        <w:t>3</w:t>
      </w:r>
      <w:r>
        <w:rPr>
          <w:rFonts w:ascii="Times New Roman" w:hAnsi="Times New Roman" w:cs="Times New Roman"/>
          <w:b/>
          <w:vertAlign w:val="superscript"/>
        </w:rPr>
        <w:tab/>
      </w:r>
    </w:p>
    <w:p w:rsidR="008B33E4" w:rsidRDefault="008B33E4" w:rsidP="001C7E13">
      <w:pPr>
        <w:spacing w:after="0" w:line="240" w:lineRule="auto"/>
        <w:jc w:val="center"/>
        <w:rPr>
          <w:rFonts w:ascii="Times New Roman" w:hAnsi="Times New Roman" w:cs="Times New Roman"/>
          <w:b/>
        </w:rPr>
      </w:pPr>
    </w:p>
    <w:p w:rsidR="001C7E13"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vertAlign w:val="superscript"/>
        </w:rPr>
        <w:t>1*</w:t>
      </w:r>
      <w:r w:rsidR="00BE29DE">
        <w:rPr>
          <w:rFonts w:ascii="Times New Roman" w:hAnsi="Times New Roman" w:cs="Times New Roman"/>
        </w:rPr>
        <w:t>Affiliation</w:t>
      </w:r>
      <w:r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1C7E13">
      <w:pPr>
        <w:spacing w:after="0" w:line="240" w:lineRule="auto"/>
        <w:jc w:val="center"/>
        <w:rPr>
          <w:rFonts w:ascii="Times New Roman" w:hAnsi="Times New Roman" w:cs="Times New Roman"/>
        </w:rPr>
      </w:pPr>
      <w:r>
        <w:rPr>
          <w:rFonts w:ascii="Times New Roman" w:hAnsi="Times New Roman" w:cs="Times New Roman"/>
        </w:rPr>
        <w:t>first_author</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2</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second_author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8B33E4" w:rsidRDefault="008B33E4" w:rsidP="008B33E4">
      <w:pPr>
        <w:spacing w:after="0" w:line="240" w:lineRule="auto"/>
        <w:jc w:val="center"/>
        <w:rPr>
          <w:rFonts w:ascii="Times New Roman" w:hAnsi="Times New Roman" w:cs="Times New Roman"/>
        </w:rPr>
      </w:pPr>
      <w:r w:rsidRPr="008B33E4">
        <w:rPr>
          <w:rFonts w:ascii="Times New Roman" w:hAnsi="Times New Roman" w:cs="Times New Roman"/>
          <w:vertAlign w:val="superscript"/>
        </w:rPr>
        <w:t>3</w:t>
      </w:r>
      <w:r w:rsidR="00BE29DE" w:rsidRPr="00BE29DE">
        <w:rPr>
          <w:rFonts w:ascii="Times New Roman" w:hAnsi="Times New Roman" w:cs="Times New Roman"/>
        </w:rPr>
        <w:t xml:space="preserve"> </w:t>
      </w:r>
      <w:r w:rsidR="00BE29DE">
        <w:rPr>
          <w:rFonts w:ascii="Times New Roman" w:hAnsi="Times New Roman" w:cs="Times New Roman"/>
        </w:rPr>
        <w:t>Affiliation</w:t>
      </w:r>
      <w:r w:rsidR="00BE29DE" w:rsidRPr="008B33E4">
        <w:rPr>
          <w:rFonts w:ascii="Times New Roman" w:hAnsi="Times New Roman" w:cs="Times New Roman"/>
        </w:rPr>
        <w:t xml:space="preserve">, </w:t>
      </w:r>
      <w:r w:rsidR="00BE29DE">
        <w:rPr>
          <w:rFonts w:ascii="Times New Roman" w:hAnsi="Times New Roman" w:cs="Times New Roman"/>
        </w:rPr>
        <w:t>City, Country</w:t>
      </w:r>
    </w:p>
    <w:p w:rsidR="008B33E4" w:rsidRPr="008B33E4" w:rsidRDefault="00BE29DE" w:rsidP="008B33E4">
      <w:pPr>
        <w:spacing w:after="0" w:line="240" w:lineRule="auto"/>
        <w:jc w:val="center"/>
        <w:rPr>
          <w:rFonts w:ascii="Times New Roman" w:hAnsi="Times New Roman" w:cs="Times New Roman"/>
        </w:rPr>
      </w:pPr>
      <w:r>
        <w:rPr>
          <w:rFonts w:ascii="Times New Roman" w:hAnsi="Times New Roman" w:cs="Times New Roman"/>
        </w:rPr>
        <w:t>third_author</w:t>
      </w:r>
      <w:r w:rsidRPr="008B33E4">
        <w:rPr>
          <w:rFonts w:ascii="Times New Roman" w:hAnsi="Times New Roman" w:cs="Times New Roman"/>
        </w:rPr>
        <w:t xml:space="preserve"> </w:t>
      </w:r>
      <w:r w:rsidR="008B33E4" w:rsidRPr="008B33E4">
        <w:rPr>
          <w:rFonts w:ascii="Times New Roman" w:hAnsi="Times New Roman" w:cs="Times New Roman"/>
        </w:rPr>
        <w:t>@email.com</w:t>
      </w:r>
    </w:p>
    <w:p w:rsidR="008B33E4" w:rsidRPr="00607CB5" w:rsidRDefault="008B33E4" w:rsidP="001C7E13">
      <w:pPr>
        <w:spacing w:after="0" w:line="240" w:lineRule="auto"/>
        <w:jc w:val="center"/>
        <w:rPr>
          <w:rFonts w:ascii="Times New Roman" w:hAnsi="Times New Roman" w:cs="Times New Roman"/>
          <w:color w:val="0070C0"/>
        </w:rPr>
      </w:pPr>
      <w:r w:rsidRPr="00607CB5">
        <w:rPr>
          <w:rFonts w:ascii="Times New Roman" w:hAnsi="Times New Roman" w:cs="Times New Roman"/>
          <w:color w:val="0070C0"/>
        </w:rPr>
        <w:t>(Times New Roman – 11, 1 Spasi)</w:t>
      </w:r>
    </w:p>
    <w:p w:rsidR="008B33E4" w:rsidRDefault="008B33E4" w:rsidP="001C7E13">
      <w:pPr>
        <w:spacing w:after="0" w:line="240" w:lineRule="auto"/>
        <w:jc w:val="center"/>
        <w:rPr>
          <w:rFonts w:ascii="Times New Roman" w:hAnsi="Times New Roman" w:cs="Times New Roman"/>
        </w:rPr>
      </w:pPr>
    </w:p>
    <w:p w:rsidR="008B33E4" w:rsidRDefault="008B33E4" w:rsidP="001C7E13">
      <w:pPr>
        <w:spacing w:after="0" w:line="240" w:lineRule="auto"/>
        <w:jc w:val="center"/>
        <w:rPr>
          <w:rFonts w:ascii="Times New Roman" w:hAnsi="Times New Roman" w:cs="Times New Roman"/>
        </w:rPr>
      </w:pPr>
    </w:p>
    <w:tbl>
      <w:tblPr>
        <w:tblStyle w:val="KisiTabe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tblGrid>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i/>
              </w:rPr>
            </w:pPr>
            <w:r w:rsidRPr="008B33E4">
              <w:rPr>
                <w:rFonts w:ascii="Times New Roman" w:hAnsi="Times New Roman" w:cs="Times New Roman"/>
                <w:b/>
                <w:i/>
              </w:rPr>
              <w:t>ABSTRACT</w:t>
            </w:r>
          </w:p>
        </w:tc>
      </w:tr>
      <w:tr w:rsidR="008B33E4" w:rsidTr="003932EF">
        <w:tc>
          <w:tcPr>
            <w:tcW w:w="9018" w:type="dxa"/>
            <w:tcBorders>
              <w:top w:val="double" w:sz="4" w:space="0" w:color="auto"/>
              <w:bottom w:val="double" w:sz="4" w:space="0" w:color="auto"/>
            </w:tcBorders>
          </w:tcPr>
          <w:p w:rsidR="008B33E4" w:rsidRDefault="003932EF" w:rsidP="00607CB5">
            <w:pPr>
              <w:spacing w:before="120" w:after="120"/>
              <w:jc w:val="both"/>
              <w:rPr>
                <w:rFonts w:ascii="Times New Roman" w:hAnsi="Times New Roman" w:cs="Times New Roman"/>
                <w:i/>
                <w:color w:val="0070C0"/>
              </w:rPr>
            </w:pPr>
            <w:r w:rsidRPr="00607CB5">
              <w:rPr>
                <w:rFonts w:ascii="Times New Roman" w:hAnsi="Times New Roman" w:cs="Times New Roman"/>
                <w:i/>
              </w:rPr>
              <w:t xml:space="preserve">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w:t>
            </w:r>
            <w:r w:rsidRPr="00607CB5">
              <w:rPr>
                <w:rFonts w:ascii="Times New Roman" w:hAnsi="Times New Roman" w:cs="Times New Roman"/>
                <w:i/>
                <w:color w:val="0070C0"/>
              </w:rPr>
              <w:t>The abstract is written using Times New Rom</w:t>
            </w:r>
            <w:r w:rsidR="00607CB5" w:rsidRPr="00607CB5">
              <w:rPr>
                <w:rFonts w:ascii="Times New Roman" w:hAnsi="Times New Roman" w:cs="Times New Roman"/>
                <w:i/>
                <w:color w:val="0070C0"/>
              </w:rPr>
              <w:t>an-11 Italic, flattened left and right</w:t>
            </w:r>
            <w:r w:rsidRPr="00607CB5">
              <w:rPr>
                <w:rFonts w:ascii="Times New Roman" w:hAnsi="Times New Roman" w:cs="Times New Roman"/>
                <w:i/>
                <w:color w:val="0070C0"/>
              </w:rPr>
              <w:t>and spacing between lines 1 space. The abstract contains 150-200 words and only consists of 1 paragraph.</w:t>
            </w:r>
          </w:p>
          <w:p w:rsidR="006B3B5D" w:rsidRPr="006B3B5D" w:rsidRDefault="006B3B5D" w:rsidP="00607CB5">
            <w:pPr>
              <w:spacing w:before="120" w:after="120"/>
              <w:jc w:val="both"/>
              <w:rPr>
                <w:rFonts w:ascii="Times New Roman" w:hAnsi="Times New Roman" w:cs="Times New Roman"/>
                <w:i/>
                <w:color w:val="0070C0"/>
              </w:rPr>
            </w:pPr>
            <w:r w:rsidRPr="006B3B5D">
              <w:rPr>
                <w:rFonts w:ascii="Times New Roman" w:hAnsi="Times New Roman" w:cs="Times New Roman"/>
                <w:i/>
                <w:color w:val="000000" w:themeColor="text1"/>
              </w:rPr>
              <w:t>Keywords : First Keyword, Second Keyword, Third Keyword.</w:t>
            </w:r>
          </w:p>
        </w:tc>
      </w:tr>
      <w:tr w:rsidR="008B33E4" w:rsidTr="003932EF">
        <w:tc>
          <w:tcPr>
            <w:tcW w:w="9018" w:type="dxa"/>
            <w:tcBorders>
              <w:top w:val="double" w:sz="4" w:space="0" w:color="auto"/>
              <w:bottom w:val="double" w:sz="4" w:space="0" w:color="auto"/>
            </w:tcBorders>
          </w:tcPr>
          <w:p w:rsidR="008B33E4" w:rsidRPr="008B33E4" w:rsidRDefault="008B33E4" w:rsidP="001C7E13">
            <w:pPr>
              <w:jc w:val="center"/>
              <w:rPr>
                <w:rFonts w:ascii="Times New Roman" w:hAnsi="Times New Roman" w:cs="Times New Roman"/>
                <w:b/>
              </w:rPr>
            </w:pPr>
            <w:bookmarkStart w:id="0" w:name="_GoBack"/>
            <w:bookmarkEnd w:id="0"/>
            <w:r>
              <w:rPr>
                <w:rFonts w:ascii="Times New Roman" w:hAnsi="Times New Roman" w:cs="Times New Roman"/>
                <w:b/>
              </w:rPr>
              <w:t>INFORMASI ARTIKEL</w:t>
            </w:r>
          </w:p>
        </w:tc>
      </w:tr>
      <w:tr w:rsidR="006B3B5D" w:rsidTr="0048029A">
        <w:tc>
          <w:tcPr>
            <w:tcW w:w="9018" w:type="dxa"/>
            <w:tcBorders>
              <w:top w:val="nil"/>
              <w:bottom w:val="double" w:sz="4" w:space="0" w:color="auto"/>
            </w:tcBorders>
          </w:tcPr>
          <w:p w:rsidR="006B3B5D" w:rsidRDefault="006B3B5D" w:rsidP="006B3B5D">
            <w:pPr>
              <w:tabs>
                <w:tab w:val="left" w:pos="4428"/>
              </w:tabs>
              <w:spacing w:before="120"/>
              <w:ind w:left="3011"/>
              <w:rPr>
                <w:rFonts w:ascii="Times New Roman" w:hAnsi="Times New Roman" w:cs="Times New Roman"/>
              </w:rPr>
            </w:pPr>
            <w:r>
              <w:rPr>
                <w:rFonts w:ascii="Times New Roman" w:hAnsi="Times New Roman" w:cs="Times New Roman"/>
              </w:rPr>
              <w:t>Submitted,</w:t>
            </w:r>
            <w:r>
              <w:rPr>
                <w:rFonts w:ascii="Times New Roman" w:hAnsi="Times New Roman" w:cs="Times New Roman"/>
              </w:rPr>
              <w:tab/>
            </w:r>
            <w:r w:rsidRPr="00607CB5">
              <w:rPr>
                <w:rFonts w:ascii="Times New Roman" w:hAnsi="Times New Roman" w:cs="Times New Roman"/>
                <w:i/>
              </w:rPr>
              <w:t>January 01, 2020</w:t>
            </w:r>
          </w:p>
          <w:p w:rsidR="006B3B5D" w:rsidRDefault="006B3B5D" w:rsidP="006B3B5D">
            <w:pPr>
              <w:tabs>
                <w:tab w:val="left" w:pos="4428"/>
              </w:tabs>
              <w:ind w:left="3011"/>
              <w:rPr>
                <w:rFonts w:ascii="Times New Roman" w:hAnsi="Times New Roman" w:cs="Times New Roman"/>
                <w:i/>
              </w:rPr>
            </w:pPr>
            <w:r>
              <w:rPr>
                <w:rFonts w:ascii="Times New Roman" w:hAnsi="Times New Roman" w:cs="Times New Roman"/>
              </w:rPr>
              <w:t>Revised,</w:t>
            </w:r>
            <w:r>
              <w:rPr>
                <w:rFonts w:ascii="Times New Roman" w:hAnsi="Times New Roman" w:cs="Times New Roman"/>
              </w:rPr>
              <w:tab/>
            </w:r>
            <w:r w:rsidRPr="00607CB5">
              <w:rPr>
                <w:rFonts w:ascii="Times New Roman" w:hAnsi="Times New Roman" w:cs="Times New Roman"/>
                <w:i/>
              </w:rPr>
              <w:t>June 01, 2020</w:t>
            </w:r>
          </w:p>
          <w:p w:rsidR="006B3B5D" w:rsidRPr="006B3B5D" w:rsidRDefault="006B3B5D" w:rsidP="006B3B5D">
            <w:pPr>
              <w:tabs>
                <w:tab w:val="left" w:pos="4428"/>
              </w:tabs>
              <w:spacing w:after="120"/>
              <w:ind w:left="3011"/>
              <w:rPr>
                <w:rFonts w:ascii="Times New Roman" w:hAnsi="Times New Roman" w:cs="Times New Roman"/>
                <w:i/>
              </w:rPr>
            </w:pPr>
            <w:r>
              <w:rPr>
                <w:rFonts w:ascii="Times New Roman" w:hAnsi="Times New Roman" w:cs="Times New Roman"/>
              </w:rPr>
              <w:t>Accepted,</w:t>
            </w:r>
            <w:r>
              <w:rPr>
                <w:rFonts w:ascii="Times New Roman" w:hAnsi="Times New Roman" w:cs="Times New Roman"/>
              </w:rPr>
              <w:tab/>
            </w:r>
            <w:r w:rsidRPr="00607CB5">
              <w:rPr>
                <w:rFonts w:ascii="Times New Roman" w:hAnsi="Times New Roman" w:cs="Times New Roman"/>
                <w:i/>
              </w:rPr>
              <w:t>June 20, 2020</w:t>
            </w:r>
          </w:p>
        </w:tc>
      </w:tr>
    </w:tbl>
    <w:p w:rsidR="008B33E4" w:rsidRPr="008B33E4" w:rsidRDefault="008B33E4" w:rsidP="001C7E13">
      <w:pPr>
        <w:spacing w:after="0" w:line="240" w:lineRule="auto"/>
        <w:jc w:val="center"/>
        <w:rPr>
          <w:rFonts w:ascii="Times New Roman" w:hAnsi="Times New Roman" w:cs="Times New Roman"/>
        </w:rPr>
      </w:pPr>
      <w:r w:rsidRPr="008B33E4">
        <w:rPr>
          <w:rFonts w:ascii="Times New Roman" w:hAnsi="Times New Roman" w:cs="Times New Roman"/>
        </w:rPr>
        <w:t xml:space="preserve"> </w:t>
      </w:r>
    </w:p>
    <w:p w:rsidR="001C7E13" w:rsidRPr="001C7E13" w:rsidRDefault="001C7E13" w:rsidP="001C7E13">
      <w:pPr>
        <w:spacing w:after="0" w:line="240" w:lineRule="auto"/>
        <w:jc w:val="center"/>
        <w:rPr>
          <w:b/>
          <w:sz w:val="28"/>
          <w:szCs w:val="28"/>
        </w:rPr>
      </w:pPr>
    </w:p>
    <w:p w:rsidR="00257C75" w:rsidRDefault="00257C75">
      <w:pPr>
        <w:rPr>
          <w:rFonts w:ascii="Times New Roman" w:hAnsi="Times New Roman" w:cs="Times New Roman"/>
          <w:b/>
          <w:sz w:val="24"/>
          <w:szCs w:val="24"/>
        </w:rPr>
      </w:pPr>
      <w:r>
        <w:rPr>
          <w:rFonts w:ascii="Times New Roman" w:hAnsi="Times New Roman" w:cs="Times New Roman"/>
          <w:b/>
          <w:sz w:val="24"/>
          <w:szCs w:val="24"/>
        </w:rPr>
        <w:br w:type="page"/>
      </w:r>
    </w:p>
    <w:p w:rsidR="00D4037F" w:rsidRDefault="009E0550" w:rsidP="00257C75">
      <w:pPr>
        <w:spacing w:before="120" w:after="120" w:line="240" w:lineRule="auto"/>
        <w:jc w:val="both"/>
      </w:pPr>
      <w:r>
        <w:rPr>
          <w:rFonts w:ascii="Times New Roman" w:hAnsi="Times New Roman" w:cs="Times New Roman"/>
          <w:b/>
          <w:sz w:val="24"/>
          <w:szCs w:val="24"/>
        </w:rPr>
        <w:lastRenderedPageBreak/>
        <w:t>INTRODUCTION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t>(Times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r w:rsidR="00257C75" w:rsidRPr="00257C75">
        <w:t xml:space="preserve"> </w:t>
      </w:r>
    </w:p>
    <w:p w:rsidR="00257C75" w:rsidRDefault="00AD5F22" w:rsidP="00D4037F">
      <w:pPr>
        <w:spacing w:before="120" w:after="120" w:line="240" w:lineRule="auto"/>
        <w:ind w:firstLine="567"/>
        <w:jc w:val="both"/>
        <w:rPr>
          <w:rFonts w:ascii="Times New Roman" w:hAnsi="Times New Roman" w:cs="Times New Roman"/>
          <w:color w:val="000000" w:themeColor="text1"/>
          <w:sz w:val="24"/>
          <w:szCs w:val="24"/>
        </w:rPr>
      </w:pPr>
      <w:r w:rsidRPr="00AD5F22">
        <w:rPr>
          <w:rFonts w:ascii="Times New Roman" w:hAnsi="Times New Roman" w:cs="Times New Roman"/>
          <w:color w:val="000000" w:themeColor="text1"/>
          <w:sz w:val="24"/>
          <w:szCs w:val="24"/>
        </w:rPr>
        <w:t>This part contains the background, the subject matter, the importance of the themes discussed, and the purpose of the subject matter.</w:t>
      </w:r>
      <w:r w:rsidR="00257C75" w:rsidRPr="00D4037F">
        <w:rPr>
          <w:rFonts w:ascii="Times New Roman" w:hAnsi="Times New Roman" w:cs="Times New Roman"/>
          <w:color w:val="000000" w:themeColor="text1"/>
          <w:sz w:val="24"/>
          <w:szCs w:val="24"/>
        </w:rPr>
        <w:t>.</w:t>
      </w:r>
    </w:p>
    <w:p w:rsidR="00E4118A" w:rsidRPr="00E4118A" w:rsidRDefault="00E4118A" w:rsidP="00E4118A">
      <w:pPr>
        <w:spacing w:before="120" w:after="120" w:line="240" w:lineRule="auto"/>
        <w:rPr>
          <w:rFonts w:ascii="Times New Roman" w:hAnsi="Times New Roman" w:cs="Times New Roman"/>
          <w:b/>
          <w:i/>
          <w:color w:val="000000" w:themeColor="text1"/>
          <w:sz w:val="24"/>
          <w:szCs w:val="24"/>
        </w:rPr>
      </w:pPr>
      <w:r w:rsidRPr="00E4118A">
        <w:rPr>
          <w:rFonts w:ascii="Times New Roman" w:hAnsi="Times New Roman" w:cs="Times New Roman"/>
          <w:b/>
          <w:i/>
          <w:color w:val="000000" w:themeColor="text1"/>
          <w:sz w:val="24"/>
          <w:szCs w:val="24"/>
        </w:rPr>
        <w:t>Tables</w:t>
      </w:r>
    </w:p>
    <w:p w:rsidR="00E4118A" w:rsidRP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E4118A">
        <w:rPr>
          <w:rFonts w:ascii="Times New Roman" w:hAnsi="Times New Roman" w:cs="Times New Roman"/>
          <w:color w:val="000000" w:themeColor="text1"/>
          <w:sz w:val="24"/>
          <w:szCs w:val="24"/>
        </w:rPr>
        <w:t xml:space="preserve">Tables are sequentially numbered with the table title and number above the table. Elements of a table should be single-spaced, however, double spacing can be used to show groupings of data or to separate parts within the table. Tables are referred in the text by the table number e.g. </w:t>
      </w:r>
      <w:r w:rsidRPr="00E4118A">
        <w:rPr>
          <w:rFonts w:ascii="Times New Roman" w:hAnsi="Times New Roman" w:cs="Times New Roman"/>
          <w:b/>
          <w:color w:val="000000" w:themeColor="text1"/>
          <w:sz w:val="24"/>
          <w:szCs w:val="24"/>
        </w:rPr>
        <w:t>Table 1. Do not show vertical line in the table</w:t>
      </w:r>
      <w:r w:rsidRPr="00E4118A">
        <w:rPr>
          <w:rFonts w:ascii="Times New Roman" w:hAnsi="Times New Roman" w:cs="Times New Roman"/>
          <w:color w:val="000000" w:themeColor="text1"/>
          <w:sz w:val="24"/>
          <w:szCs w:val="24"/>
        </w:rPr>
        <w:t>. There is only horizontal line should be shown within the table.</w:t>
      </w:r>
    </w:p>
    <w:p w:rsidR="00E4118A" w:rsidRDefault="00E4118A" w:rsidP="00E4118A">
      <w:pPr>
        <w:spacing w:after="0" w:line="240" w:lineRule="auto"/>
        <w:ind w:firstLine="567"/>
        <w:jc w:val="both"/>
        <w:rPr>
          <w:rFonts w:ascii="Times New Roman" w:hAnsi="Times New Roman" w:cs="Times New Roman"/>
          <w:color w:val="000000" w:themeColor="text1"/>
          <w:sz w:val="24"/>
          <w:szCs w:val="24"/>
        </w:rPr>
      </w:pPr>
      <w:r w:rsidRPr="00F42138">
        <w:rPr>
          <w:rFonts w:ascii="Times New Roman" w:hAnsi="Times New Roman" w:cs="Times New Roman"/>
          <w:color w:val="0070C0"/>
          <w:sz w:val="24"/>
          <w:szCs w:val="24"/>
        </w:rPr>
        <w:t>The title of the table should be in 11 pt Times New Roman and be centered. fill in the table in 10 pt Times New Roman and justify</w:t>
      </w:r>
      <w:r w:rsidRPr="00E4118A">
        <w:rPr>
          <w:rFonts w:ascii="Times New Roman" w:hAnsi="Times New Roman" w:cs="Times New Roman"/>
          <w:color w:val="000000" w:themeColor="text1"/>
          <w:sz w:val="24"/>
          <w:szCs w:val="24"/>
        </w:rPr>
        <w:t>.</w:t>
      </w:r>
    </w:p>
    <w:p w:rsidR="00E4118A" w:rsidRPr="00E4118A" w:rsidRDefault="00E4118A" w:rsidP="00E411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p>
    <w:p w:rsidR="00E4118A" w:rsidRDefault="00F42138" w:rsidP="00E4118A">
      <w:pPr>
        <w:spacing w:before="120"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Table</w:t>
      </w:r>
      <w:r w:rsidR="00E4118A" w:rsidRPr="00E4118A">
        <w:rPr>
          <w:rFonts w:ascii="Times New Roman" w:hAnsi="Times New Roman" w:cs="Times New Roman"/>
          <w:b/>
          <w:color w:val="000000" w:themeColor="text1"/>
        </w:rPr>
        <w:t xml:space="preserve"> 1. Title</w:t>
      </w:r>
    </w:p>
    <w:tbl>
      <w:tblPr>
        <w:tblStyle w:val="KisiTabel"/>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2"/>
        <w:gridCol w:w="2552"/>
      </w:tblGrid>
      <w:tr w:rsidR="00E4118A" w:rsidRPr="00E4118A" w:rsidTr="00E4118A">
        <w:trPr>
          <w:jc w:val="center"/>
        </w:trPr>
        <w:tc>
          <w:tcPr>
            <w:tcW w:w="851" w:type="dxa"/>
            <w:tcBorders>
              <w:top w:val="single" w:sz="4" w:space="0" w:color="auto"/>
              <w:bottom w:val="single" w:sz="4" w:space="0" w:color="auto"/>
            </w:tcBorders>
            <w:shd w:val="clear" w:color="auto" w:fill="F2F2F2" w:themeFill="background1" w:themeFillShade="F2"/>
          </w:tcPr>
          <w:p w:rsidR="00E4118A" w:rsidRPr="00E4118A" w:rsidRDefault="00E4118A"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4252" w:type="dxa"/>
            <w:tcBorders>
              <w:top w:val="single" w:sz="4" w:space="0" w:color="auto"/>
              <w:bottom w:val="single" w:sz="4" w:space="0" w:color="auto"/>
            </w:tcBorders>
            <w:shd w:val="clear" w:color="auto" w:fill="F2F2F2" w:themeFill="background1" w:themeFillShade="F2"/>
          </w:tcPr>
          <w:p w:rsidR="00E4118A" w:rsidRPr="00E4118A" w:rsidRDefault="005B1949" w:rsidP="00F42138">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Kriteria </w:t>
            </w:r>
          </w:p>
        </w:tc>
        <w:tc>
          <w:tcPr>
            <w:tcW w:w="2552" w:type="dxa"/>
            <w:tcBorders>
              <w:top w:val="single" w:sz="4" w:space="0" w:color="auto"/>
              <w:bottom w:val="single" w:sz="4" w:space="0" w:color="auto"/>
            </w:tcBorders>
            <w:shd w:val="clear" w:color="auto" w:fill="F2F2F2" w:themeFill="background1" w:themeFillShade="F2"/>
          </w:tcPr>
          <w:p w:rsidR="00E4118A" w:rsidRPr="00E4118A" w:rsidRDefault="005B1949" w:rsidP="00E4118A">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Presentase</w:t>
            </w:r>
          </w:p>
        </w:tc>
      </w:tr>
      <w:tr w:rsidR="00E4118A" w:rsidRPr="00E4118A" w:rsidTr="00E4118A">
        <w:trPr>
          <w:jc w:val="center"/>
        </w:trPr>
        <w:tc>
          <w:tcPr>
            <w:tcW w:w="851" w:type="dxa"/>
            <w:tcBorders>
              <w:top w:val="single" w:sz="4" w:space="0" w:color="auto"/>
            </w:tcBorders>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1</w:t>
            </w:r>
          </w:p>
        </w:tc>
        <w:tc>
          <w:tcPr>
            <w:tcW w:w="4252" w:type="dxa"/>
            <w:tcBorders>
              <w:top w:val="single" w:sz="4" w:space="0" w:color="auto"/>
            </w:tcBorders>
          </w:tcPr>
          <w:p w:rsidR="00E4118A" w:rsidRPr="00E4118A"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Amat Baik</w:t>
            </w:r>
          </w:p>
        </w:tc>
        <w:tc>
          <w:tcPr>
            <w:tcW w:w="2552" w:type="dxa"/>
            <w:tcBorders>
              <w:top w:val="single" w:sz="4" w:space="0" w:color="auto"/>
            </w:tcBorders>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8</w:t>
            </w:r>
            <w:r w:rsidR="00E4118A">
              <w:rPr>
                <w:rFonts w:ascii="Times New Roman" w:hAnsi="Times New Roman" w:cs="Times New Roman"/>
                <w:i/>
                <w:color w:val="000000" w:themeColor="text1"/>
                <w:sz w:val="20"/>
                <w:szCs w:val="20"/>
              </w:rPr>
              <w:t>0%</w:t>
            </w:r>
          </w:p>
        </w:tc>
      </w:tr>
      <w:tr w:rsidR="00E4118A" w:rsidRPr="00E4118A" w:rsidTr="00F42138">
        <w:trPr>
          <w:jc w:val="center"/>
        </w:trPr>
        <w:tc>
          <w:tcPr>
            <w:tcW w:w="851" w:type="dxa"/>
          </w:tcPr>
          <w:p w:rsidR="00E4118A" w:rsidRPr="00E4118A" w:rsidRDefault="00E4118A" w:rsidP="00E4118A">
            <w:pPr>
              <w:jc w:val="center"/>
              <w:rPr>
                <w:rFonts w:ascii="Times New Roman" w:hAnsi="Times New Roman" w:cs="Times New Roman"/>
                <w:color w:val="000000" w:themeColor="text1"/>
                <w:sz w:val="20"/>
                <w:szCs w:val="20"/>
              </w:rPr>
            </w:pPr>
            <w:r w:rsidRPr="00E4118A">
              <w:rPr>
                <w:rFonts w:ascii="Times New Roman" w:hAnsi="Times New Roman" w:cs="Times New Roman"/>
                <w:color w:val="000000" w:themeColor="text1"/>
                <w:sz w:val="20"/>
                <w:szCs w:val="20"/>
              </w:rPr>
              <w:t>2</w:t>
            </w:r>
          </w:p>
        </w:tc>
        <w:tc>
          <w:tcPr>
            <w:tcW w:w="42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Baik</w:t>
            </w:r>
          </w:p>
        </w:tc>
        <w:tc>
          <w:tcPr>
            <w:tcW w:w="2552" w:type="dxa"/>
          </w:tcPr>
          <w:p w:rsidR="00E4118A" w:rsidRPr="00E4118A" w:rsidRDefault="00F42138" w:rsidP="00E4118A">
            <w:pPr>
              <w:jc w:val="center"/>
              <w:rPr>
                <w:rFonts w:ascii="Times New Roman" w:hAnsi="Times New Roman" w:cs="Times New Roman"/>
                <w:b/>
                <w:color w:val="000000" w:themeColor="text1"/>
                <w:sz w:val="20"/>
                <w:szCs w:val="20"/>
              </w:rPr>
            </w:pPr>
            <w:r>
              <w:rPr>
                <w:rFonts w:ascii="Times New Roman" w:hAnsi="Times New Roman" w:cs="Times New Roman"/>
                <w:i/>
                <w:color w:val="000000" w:themeColor="text1"/>
                <w:sz w:val="20"/>
                <w:szCs w:val="20"/>
              </w:rPr>
              <w:t>1</w:t>
            </w:r>
            <w:r w:rsidR="00E4118A">
              <w:rPr>
                <w:rFonts w:ascii="Times New Roman" w:hAnsi="Times New Roman" w:cs="Times New Roman"/>
                <w:i/>
                <w:color w:val="000000" w:themeColor="text1"/>
                <w:sz w:val="20"/>
                <w:szCs w:val="20"/>
              </w:rPr>
              <w:t>5%</w:t>
            </w:r>
          </w:p>
        </w:tc>
      </w:tr>
      <w:tr w:rsidR="00F42138" w:rsidRPr="00E4118A" w:rsidTr="00F42138">
        <w:trPr>
          <w:jc w:val="center"/>
        </w:trPr>
        <w:tc>
          <w:tcPr>
            <w:tcW w:w="851" w:type="dxa"/>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2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Cukup Baik</w:t>
            </w:r>
          </w:p>
        </w:tc>
        <w:tc>
          <w:tcPr>
            <w:tcW w:w="2552" w:type="dxa"/>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5%</w:t>
            </w:r>
          </w:p>
        </w:tc>
      </w:tr>
      <w:tr w:rsidR="00F42138" w:rsidRPr="00E4118A" w:rsidTr="00E4118A">
        <w:trPr>
          <w:jc w:val="center"/>
        </w:trPr>
        <w:tc>
          <w:tcPr>
            <w:tcW w:w="851" w:type="dxa"/>
            <w:tcBorders>
              <w:bottom w:val="single" w:sz="4" w:space="0" w:color="auto"/>
            </w:tcBorders>
          </w:tcPr>
          <w:p w:rsidR="00F42138" w:rsidRPr="00E4118A" w:rsidRDefault="00F42138" w:rsidP="00E4118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Kurang Baik</w:t>
            </w:r>
          </w:p>
        </w:tc>
        <w:tc>
          <w:tcPr>
            <w:tcW w:w="2552" w:type="dxa"/>
            <w:tcBorders>
              <w:bottom w:val="single" w:sz="4" w:space="0" w:color="auto"/>
            </w:tcBorders>
          </w:tcPr>
          <w:p w:rsidR="00F42138" w:rsidRDefault="00F42138" w:rsidP="00E4118A">
            <w:pPr>
              <w:jc w:val="cente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0%</w:t>
            </w:r>
          </w:p>
        </w:tc>
      </w:tr>
    </w:tbl>
    <w:p w:rsidR="00E4118A" w:rsidRDefault="00E4118A" w:rsidP="00E4118A">
      <w:pPr>
        <w:spacing w:before="120" w:after="120" w:line="240" w:lineRule="auto"/>
        <w:jc w:val="center"/>
        <w:rPr>
          <w:rFonts w:ascii="Times New Roman" w:hAnsi="Times New Roman" w:cs="Times New Roman"/>
          <w:b/>
          <w:color w:val="000000" w:themeColor="text1"/>
        </w:rPr>
      </w:pPr>
    </w:p>
    <w:p w:rsidR="00E4118A" w:rsidRDefault="00E4118A" w:rsidP="00E4118A">
      <w:pPr>
        <w:spacing w:before="120" w:after="120" w:line="240" w:lineRule="auto"/>
        <w:rPr>
          <w:rFonts w:ascii="Times New Roman" w:hAnsi="Times New Roman" w:cs="Times New Roman"/>
          <w:b/>
          <w:i/>
          <w:color w:val="000000" w:themeColor="text1"/>
        </w:rPr>
      </w:pPr>
      <w:r>
        <w:rPr>
          <w:rFonts w:ascii="Times New Roman" w:hAnsi="Times New Roman" w:cs="Times New Roman"/>
          <w:b/>
          <w:i/>
          <w:color w:val="000000" w:themeColor="text1"/>
        </w:rPr>
        <w:t>Figures</w:t>
      </w:r>
    </w:p>
    <w:p w:rsidR="005B1949" w:rsidRDefault="005B1949" w:rsidP="005B1949">
      <w:pPr>
        <w:spacing w:after="0" w:line="240" w:lineRule="auto"/>
        <w:ind w:firstLine="567"/>
        <w:jc w:val="both"/>
        <w:rPr>
          <w:rFonts w:ascii="Times New Roman" w:hAnsi="Times New Roman" w:cs="Times New Roman"/>
          <w:color w:val="000000" w:themeColor="text1"/>
        </w:rPr>
      </w:pPr>
      <w:r w:rsidRPr="005B1949">
        <w:rPr>
          <w:rFonts w:ascii="Times New Roman" w:hAnsi="Times New Roman" w:cs="Times New Roman"/>
          <w:color w:val="000000" w:themeColor="text1"/>
        </w:rPr>
        <w:t xml:space="preserve">Figures are sequentially numbered commencing at 1 with the figure title and number. Ensure that figures are clear and legible with typed letterings. </w:t>
      </w:r>
      <w:r w:rsidRPr="00F42138">
        <w:rPr>
          <w:rFonts w:ascii="Times New Roman" w:hAnsi="Times New Roman" w:cs="Times New Roman"/>
          <w:color w:val="0070C0"/>
        </w:rPr>
        <w:t>The title of the table should be in 11 pt Times New Roman and be centered.</w:t>
      </w:r>
    </w:p>
    <w:p w:rsidR="005B1949" w:rsidRDefault="005B1949" w:rsidP="005B1949">
      <w:pPr>
        <w:spacing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Example</w:t>
      </w:r>
    </w:p>
    <w:p w:rsidR="00F42138" w:rsidRDefault="00F42138" w:rsidP="00F42138">
      <w:pPr>
        <w:spacing w:after="12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id-ID"/>
        </w:rPr>
        <w:drawing>
          <wp:inline distT="0" distB="0" distL="0" distR="0">
            <wp:extent cx="2952750" cy="1679930"/>
            <wp:effectExtent l="0" t="0" r="0" b="15875"/>
            <wp:docPr id="9" name="Baga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949" w:rsidRPr="00F42138" w:rsidRDefault="00F42138" w:rsidP="00F42138">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Figure 1. Title</w:t>
      </w:r>
    </w:p>
    <w:p w:rsidR="00E4118A" w:rsidRPr="00E4118A" w:rsidRDefault="00E4118A" w:rsidP="00E4118A">
      <w:pPr>
        <w:spacing w:before="120" w:after="120" w:line="240" w:lineRule="auto"/>
        <w:rPr>
          <w:rFonts w:ascii="Times New Roman" w:hAnsi="Times New Roman" w:cs="Times New Roman"/>
          <w:b/>
          <w:i/>
          <w:color w:val="000000" w:themeColor="text1"/>
        </w:rPr>
      </w:pPr>
    </w:p>
    <w:p w:rsidR="00607CB5" w:rsidRDefault="00607CB5" w:rsidP="00257C75">
      <w:pPr>
        <w:spacing w:before="120" w:after="120" w:line="240" w:lineRule="auto"/>
        <w:rPr>
          <w:rFonts w:ascii="Times New Roman" w:hAnsi="Times New Roman" w:cs="Times New Roman"/>
          <w:b/>
          <w:color w:val="0070C0"/>
          <w:sz w:val="24"/>
          <w:szCs w:val="24"/>
        </w:rPr>
      </w:pPr>
      <w:r w:rsidRPr="00257C75">
        <w:rPr>
          <w:rFonts w:ascii="Times New Roman" w:hAnsi="Times New Roman" w:cs="Times New Roman"/>
          <w:b/>
          <w:sz w:val="24"/>
          <w:szCs w:val="24"/>
        </w:rPr>
        <w:t>MET</w:t>
      </w:r>
      <w:r w:rsidR="009E0550">
        <w:rPr>
          <w:rFonts w:ascii="Times New Roman" w:hAnsi="Times New Roman" w:cs="Times New Roman"/>
          <w:b/>
          <w:sz w:val="24"/>
          <w:szCs w:val="24"/>
        </w:rPr>
        <w:t>HOD</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before="120" w:after="12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In the methods section provides a summary of the methods used, such as the subjects studied, tools and materials used, model or design used, sampling technique, the measured variable, analysis and statistical models used.</w:t>
      </w:r>
    </w:p>
    <w:p w:rsidR="003932EF"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RESULT AND DISCUSSION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t>The results should be clear and concise. The results should summarize (scientific) findings rather than providing data in great detail. Please highlight differences between your results or findings and the previous publications by other researchers.</w:t>
      </w:r>
    </w:p>
    <w:p w:rsidR="009E0550" w:rsidRPr="009E0550" w:rsidRDefault="009E0550" w:rsidP="009E0550">
      <w:pPr>
        <w:spacing w:after="0" w:line="240" w:lineRule="auto"/>
        <w:ind w:firstLine="567"/>
        <w:jc w:val="both"/>
        <w:rPr>
          <w:rFonts w:ascii="Times New Roman" w:hAnsi="Times New Roman" w:cs="Times New Roman"/>
          <w:sz w:val="24"/>
          <w:szCs w:val="24"/>
        </w:rPr>
      </w:pPr>
      <w:r w:rsidRPr="009E0550">
        <w:rPr>
          <w:rFonts w:ascii="Times New Roman" w:hAnsi="Times New Roman" w:cs="Times New Roman"/>
          <w:sz w:val="24"/>
          <w:szCs w:val="24"/>
        </w:rPr>
        <w:lastRenderedPageBreak/>
        <w:t>The discussion should explore the significance of the results of the work, not repeat them. Avoid extensive citations and discussion of published literature. In the discussion, it is the most important section of your article. Here you get the chance to sell your data. Make the discussion corresponding to the results, but do not reiterate the results.</w:t>
      </w:r>
    </w:p>
    <w:p w:rsidR="00607CB5" w:rsidRPr="00257C7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CONCLUSION</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5B09" w:rsidRPr="00257C75" w:rsidRDefault="00257C75" w:rsidP="00255B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255B09" w:rsidRPr="00257C75">
        <w:rPr>
          <w:rFonts w:ascii="Times New Roman" w:hAnsi="Times New Roman" w:cs="Times New Roman"/>
          <w:sz w:val="24"/>
          <w:szCs w:val="24"/>
        </w:rPr>
        <w:t>rite the conclusions of the research that has been done and future works. Both of result and discussion can be mixed become one section.</w:t>
      </w:r>
    </w:p>
    <w:p w:rsidR="00607CB5" w:rsidRDefault="009E0550" w:rsidP="00257C75">
      <w:pPr>
        <w:spacing w:before="120" w:after="120" w:line="240" w:lineRule="auto"/>
        <w:rPr>
          <w:rFonts w:ascii="Times New Roman" w:hAnsi="Times New Roman" w:cs="Times New Roman"/>
          <w:b/>
          <w:color w:val="0070C0"/>
          <w:sz w:val="24"/>
          <w:szCs w:val="24"/>
        </w:rPr>
      </w:pPr>
      <w:r>
        <w:rPr>
          <w:rFonts w:ascii="Times New Roman" w:hAnsi="Times New Roman" w:cs="Times New Roman"/>
          <w:b/>
          <w:sz w:val="24"/>
          <w:szCs w:val="24"/>
        </w:rPr>
        <w:t>REFERENCE</w:t>
      </w:r>
      <w:r w:rsidR="00255B09" w:rsidRPr="00257C75">
        <w:rPr>
          <w:rFonts w:ascii="Times New Roman" w:hAnsi="Times New Roman" w:cs="Times New Roman"/>
          <w:b/>
          <w:sz w:val="24"/>
          <w:szCs w:val="24"/>
        </w:rPr>
        <w:t xml:space="preserve">  </w:t>
      </w:r>
      <w:r w:rsidR="00255B09" w:rsidRPr="00257C75">
        <w:rPr>
          <w:rFonts w:ascii="Times New Roman" w:hAnsi="Times New Roman" w:cs="Times New Roman"/>
          <w:b/>
          <w:color w:val="0070C0"/>
          <w:sz w:val="24"/>
          <w:szCs w:val="24"/>
        </w:rPr>
        <w:sym w:font="Wingdings" w:char="F0E7"/>
      </w:r>
      <w:r w:rsidR="00255B09" w:rsidRPr="00257C75">
        <w:rPr>
          <w:rFonts w:ascii="Times New Roman" w:hAnsi="Times New Roman" w:cs="Times New Roman"/>
          <w:b/>
          <w:color w:val="0070C0"/>
          <w:sz w:val="24"/>
          <w:szCs w:val="24"/>
        </w:rPr>
        <w:t xml:space="preserve">  (Times New Roman –</w:t>
      </w:r>
      <w:r w:rsidR="00257C75" w:rsidRPr="00257C75">
        <w:rPr>
          <w:rFonts w:ascii="Times New Roman" w:hAnsi="Times New Roman" w:cs="Times New Roman"/>
          <w:b/>
          <w:color w:val="0070C0"/>
          <w:sz w:val="24"/>
          <w:szCs w:val="24"/>
        </w:rPr>
        <w:t xml:space="preserve"> 12</w:t>
      </w:r>
      <w:r w:rsidR="00255B09" w:rsidRPr="00257C75">
        <w:rPr>
          <w:rFonts w:ascii="Times New Roman" w:hAnsi="Times New Roman" w:cs="Times New Roman"/>
          <w:b/>
          <w:color w:val="0070C0"/>
          <w:sz w:val="24"/>
          <w:szCs w:val="24"/>
        </w:rPr>
        <w:t xml:space="preserve"> Bold, </w:t>
      </w:r>
      <w:r w:rsidR="00255B09" w:rsidRPr="00257C75">
        <w:rPr>
          <w:rFonts w:ascii="Times New Roman" w:hAnsi="Times New Roman" w:cs="Times New Roman"/>
          <w:b/>
          <w:i/>
          <w:color w:val="0070C0"/>
          <w:sz w:val="24"/>
          <w:szCs w:val="24"/>
        </w:rPr>
        <w:t>Uppercase</w:t>
      </w:r>
      <w:r w:rsidR="00255B09" w:rsidRPr="00257C75">
        <w:rPr>
          <w:rFonts w:ascii="Times New Roman" w:hAnsi="Times New Roman" w:cs="Times New Roman"/>
          <w:b/>
          <w:color w:val="0070C0"/>
          <w:sz w:val="24"/>
          <w:szCs w:val="24"/>
        </w:rPr>
        <w:t>)</w:t>
      </w:r>
    </w:p>
    <w:p w:rsidR="00257C75" w:rsidRPr="00257C75" w:rsidRDefault="00257C75" w:rsidP="00257C75">
      <w:pPr>
        <w:spacing w:after="0" w:line="240" w:lineRule="auto"/>
        <w:ind w:firstLine="567"/>
        <w:jc w:val="both"/>
        <w:rPr>
          <w:rFonts w:ascii="Times New Roman" w:hAnsi="Times New Roman" w:cs="Times New Roman"/>
          <w:sz w:val="24"/>
          <w:szCs w:val="24"/>
        </w:rPr>
      </w:pPr>
      <w:r w:rsidRPr="00257C75">
        <w:rPr>
          <w:rFonts w:ascii="Times New Roman" w:hAnsi="Times New Roman" w:cs="Times New Roman"/>
          <w:sz w:val="24"/>
          <w:szCs w:val="24"/>
        </w:rPr>
        <w:t xml:space="preserve">All the served data or quotes in the article taken from the other author articles should attach the reference sources. The references should use a reference Mendeley application management. The writing format that used in Muaddib: Jurnal Pendidikan Islam follows the format applied by APA 6th Edition (American Psychological Association). </w:t>
      </w:r>
    </w:p>
    <w:p w:rsidR="003932EF" w:rsidRDefault="003932EF" w:rsidP="001C7E13">
      <w:pPr>
        <w:spacing w:after="0" w:line="240" w:lineRule="auto"/>
        <w:rPr>
          <w:sz w:val="28"/>
          <w:szCs w:val="28"/>
        </w:rPr>
      </w:pPr>
    </w:p>
    <w:p w:rsidR="006B3B5D" w:rsidRDefault="006B3B5D">
      <w:pPr>
        <w:rPr>
          <w:sz w:val="28"/>
          <w:szCs w:val="28"/>
        </w:rPr>
      </w:pPr>
      <w:r>
        <w:rPr>
          <w:sz w:val="28"/>
          <w:szCs w:val="28"/>
        </w:rPr>
        <w:br w:type="page"/>
      </w:r>
    </w:p>
    <w:p w:rsidR="006B3B5D" w:rsidRPr="006B3B5D" w:rsidRDefault="006B3B5D" w:rsidP="006B3B5D">
      <w:pPr>
        <w:shd w:val="clear" w:color="auto" w:fill="FFFFFF"/>
        <w:spacing w:after="158"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lastRenderedPageBreak/>
        <w:t>The Manuscripts</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an original research paper. Authors are requested to submit their papers electronically by using the Muaddib : Jurnal Pendidikan Islam online submission procedure. The corresponding author should also provide a statement that the manuscript is not concurrently being under consideration for publication elsewhere. The Editors will ignore submissions that do not follow these procedures. </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Structure of Manuscripts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Title</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title should be clear, and not more than 15 words.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Author's Names, Affiliations, and Email.</w:t>
      </w:r>
      <w:r w:rsidRPr="006B3B5D">
        <w:rPr>
          <w:rFonts w:ascii="Helvetica" w:eastAsia="Times New Roman" w:hAnsi="Helvetica" w:cs="Times New Roman"/>
          <w:i/>
          <w:iCs/>
          <w:color w:val="2C3E50"/>
          <w:sz w:val="23"/>
          <w:szCs w:val="23"/>
          <w:lang w:eastAsia="id-ID"/>
        </w:rPr>
        <w:t> </w:t>
      </w:r>
      <w:r w:rsidRPr="006B3B5D">
        <w:rPr>
          <w:rFonts w:ascii="Helvetica" w:eastAsia="Times New Roman" w:hAnsi="Helvetica" w:cs="Times New Roman"/>
          <w:color w:val="2C3E50"/>
          <w:sz w:val="23"/>
          <w:szCs w:val="23"/>
          <w:lang w:eastAsia="id-ID"/>
        </w:rPr>
        <w:t>The author's name is without a title.  Affiliation includes: name of university/institution, city and country, and e-mail corresponds to the author.</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Abstract. </w:t>
      </w:r>
      <w:r w:rsidRPr="006B3B5D">
        <w:rPr>
          <w:rFonts w:ascii="Helvetica" w:eastAsia="Times New Roman" w:hAnsi="Helvetica" w:cs="Times New Roman"/>
          <w:color w:val="2C3E50"/>
          <w:sz w:val="23"/>
          <w:szCs w:val="23"/>
          <w:lang w:eastAsia="id-ID"/>
        </w:rPr>
        <w:t>The abstract is written in English and Indonesian between 150 to 200 words containing the principal and the results or findings of the article/research.</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Keyword</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The keywords should be of 3 to 5 words or phrases.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Introduction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contains the background, the subject matter, the importance of the themes discussed, and the purpose of the subject matter. </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Methods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provides a summary of the methods used, such as the subjects studied, tools and materials used, model or design used, sampling technique, the measured variable, analysis and statistical models used.</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Results and Discussion.</w:t>
      </w:r>
      <w:r w:rsidRPr="006B3B5D">
        <w:rPr>
          <w:rFonts w:ascii="Helvetica" w:eastAsia="Times New Roman" w:hAnsi="Helvetica" w:cs="Times New Roman"/>
          <w:color w:val="2C3E50"/>
          <w:sz w:val="23"/>
          <w:szCs w:val="23"/>
          <w:lang w:eastAsia="id-ID"/>
        </w:rPr>
        <w:t> The results should be clear and concise. The results should summarize (scientific) findings rather than providing data in great detail. The discussion should explore the significance of the results of the work, not repeat them. Make the discussion corresponding to the results, but do not reiterate the results.</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Conclusion</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concludes and provides policy implications, if any, of the study. The conclusion(s) should be at the same order with ones discussed in the body of the manuscript.</w:t>
      </w:r>
    </w:p>
    <w:p w:rsidR="006B3B5D" w:rsidRPr="006B3B5D" w:rsidRDefault="006B3B5D" w:rsidP="006B3B5D">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i/>
          <w:iCs/>
          <w:color w:val="2C3E50"/>
          <w:sz w:val="23"/>
          <w:szCs w:val="23"/>
          <w:lang w:eastAsia="id-ID"/>
        </w:rPr>
        <w:t>References</w:t>
      </w:r>
      <w:r w:rsidRPr="006B3B5D">
        <w:rPr>
          <w:rFonts w:ascii="Helvetica" w:eastAsia="Times New Roman" w:hAnsi="Helvetica" w:cs="Times New Roman"/>
          <w:b/>
          <w:bCs/>
          <w:color w:val="2C3E50"/>
          <w:sz w:val="23"/>
          <w:szCs w:val="23"/>
          <w:lang w:eastAsia="id-ID"/>
        </w:rPr>
        <w:t>.</w:t>
      </w:r>
      <w:r w:rsidRPr="006B3B5D">
        <w:rPr>
          <w:rFonts w:ascii="Helvetica" w:eastAsia="Times New Roman" w:hAnsi="Helvetica" w:cs="Times New Roman"/>
          <w:color w:val="2C3E50"/>
          <w:sz w:val="23"/>
          <w:szCs w:val="23"/>
          <w:lang w:eastAsia="id-ID"/>
        </w:rPr>
        <w:t> This section lists only the papers, books, or other types of publications referred to in the body of the manuscript.</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General Writing Format</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prepared in an A4 paper, and single line spacing format. A new paragraph should start 1 cm characters from the left margin, using 12-size, Times-New-Romans font type.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is written in Indonesian or English.</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manuscript should be between 12 to 15 pages long (5000-7000 words).</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top and bottom margins are 2,5 and 2,5 cm.</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title is written </w:t>
      </w:r>
      <w:r w:rsidRPr="006B3B5D">
        <w:rPr>
          <w:rFonts w:ascii="Helvetica" w:eastAsia="Times New Roman" w:hAnsi="Helvetica" w:cs="Times New Roman"/>
          <w:b/>
          <w:bCs/>
          <w:color w:val="2C3E50"/>
          <w:sz w:val="23"/>
          <w:szCs w:val="23"/>
          <w:lang w:eastAsia="id-ID"/>
        </w:rPr>
        <w:t>using capital letters only at first word or special name</w:t>
      </w:r>
      <w:r w:rsidRPr="006B3B5D">
        <w:rPr>
          <w:rFonts w:ascii="Helvetica" w:eastAsia="Times New Roman" w:hAnsi="Helvetica" w:cs="Times New Roman"/>
          <w:color w:val="2C3E50"/>
          <w:sz w:val="23"/>
          <w:szCs w:val="23"/>
          <w:lang w:eastAsia="id-ID"/>
        </w:rPr>
        <w:t> (example: location name), 14 font size, center position, 1 space.</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Subtitles are written using </w:t>
      </w:r>
      <w:r w:rsidRPr="006B3B5D">
        <w:rPr>
          <w:rFonts w:ascii="Helvetica" w:eastAsia="Times New Roman" w:hAnsi="Helvetica" w:cs="Times New Roman"/>
          <w:b/>
          <w:bCs/>
          <w:color w:val="2C3E50"/>
          <w:sz w:val="23"/>
          <w:szCs w:val="23"/>
          <w:lang w:eastAsia="id-ID"/>
        </w:rPr>
        <w:t>UPPERCASE BOLD style</w:t>
      </w:r>
      <w:r w:rsidRPr="006B3B5D">
        <w:rPr>
          <w:rFonts w:ascii="Helvetica" w:eastAsia="Times New Roman" w:hAnsi="Helvetica" w:cs="Times New Roman"/>
          <w:color w:val="2C3E50"/>
          <w:sz w:val="23"/>
          <w:szCs w:val="23"/>
          <w:lang w:eastAsia="id-ID"/>
        </w:rPr>
        <w:t>, 12 font size, starting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subtitles, if any, are written using capital letters only at first word or special name.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Sub of the sub of subtitles, if any, are written using capital letters only at the beginning of each word except for connecting words, all in italics. They should be started from the left margin.</w:t>
      </w:r>
    </w:p>
    <w:p w:rsidR="006B3B5D" w:rsidRPr="006B3B5D" w:rsidRDefault="006B3B5D" w:rsidP="006B3B5D">
      <w:pPr>
        <w:numPr>
          <w:ilvl w:val="0"/>
          <w:numId w:val="2"/>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lastRenderedPageBreak/>
        <w:t>References should be those of the </w:t>
      </w:r>
      <w:r w:rsidRPr="006B3B5D">
        <w:rPr>
          <w:rFonts w:ascii="Helvetica" w:eastAsia="Times New Roman" w:hAnsi="Helvetica" w:cs="Times New Roman"/>
          <w:b/>
          <w:bCs/>
          <w:color w:val="2C3E50"/>
          <w:sz w:val="23"/>
          <w:szCs w:val="23"/>
          <w:lang w:eastAsia="id-ID"/>
        </w:rPr>
        <w:t>last three years publication (&gt;80%), except for key references (80%). Referring to any textbook should be minimized (&lt;20%).</w:t>
      </w:r>
    </w:p>
    <w:p w:rsidR="006B3B5D" w:rsidRPr="006B3B5D" w:rsidRDefault="006B3B5D" w:rsidP="006B3B5D">
      <w:pPr>
        <w:shd w:val="clear" w:color="auto" w:fill="FFFFFF"/>
        <w:spacing w:after="158"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Specific Writing Format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Equations and formula should be numbered as (1), (2)...etc appearing to their right.</w:t>
      </w:r>
    </w:p>
    <w:p w:rsidR="006B3B5D" w:rsidRPr="006B3B5D" w:rsidRDefault="006B3B5D" w:rsidP="006B3B5D">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Estimation results from a software package are not allowed to be directly presented in the paper. They should be presented in summary tables.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b/>
          <w:bCs/>
          <w:color w:val="2C3E50"/>
          <w:sz w:val="23"/>
          <w:szCs w:val="23"/>
          <w:lang w:eastAsia="id-ID"/>
        </w:rPr>
        <w:t>Tables and Figures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Tables and figures should be presented as follows:</w:t>
      </w:r>
    </w:p>
    <w:p w:rsidR="006B3B5D" w:rsidRPr="006B3B5D" w:rsidRDefault="006B3B5D" w:rsidP="006B3B5D">
      <w:pPr>
        <w:shd w:val="clear" w:color="auto" w:fill="FFFFFF"/>
        <w:spacing w:after="0" w:line="240" w:lineRule="auto"/>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 </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name of tables and figures should follow a numbering system (Arabic numbering system). The title of the tables and figures are placed at the top and the bottom respectively.</w:t>
      </w:r>
    </w:p>
    <w:p w:rsidR="006B3B5D" w:rsidRPr="006B3B5D"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The tables and figures should provide the source of information, if any, at the bottom.</w:t>
      </w:r>
    </w:p>
    <w:p w:rsidR="003932EF" w:rsidRDefault="006B3B5D" w:rsidP="006B3B5D">
      <w:pPr>
        <w:numPr>
          <w:ilvl w:val="0"/>
          <w:numId w:val="4"/>
        </w:num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r w:rsidRPr="006B3B5D">
        <w:rPr>
          <w:rFonts w:ascii="Helvetica" w:eastAsia="Times New Roman" w:hAnsi="Helvetica" w:cs="Times New Roman"/>
          <w:color w:val="2C3E50"/>
          <w:sz w:val="23"/>
          <w:szCs w:val="23"/>
          <w:lang w:eastAsia="id-ID"/>
        </w:rPr>
        <w:t>Any table should contain only heading and contents. The table contains row lines only without column lines. Note(s) and source(s) should be included underneath the table where appropriate.</w:t>
      </w:r>
    </w:p>
    <w:p w:rsidR="006B3B5D" w:rsidRDefault="006B3B5D" w:rsidP="006B3B5D">
      <w:pPr>
        <w:pStyle w:val="NormalWeb"/>
        <w:shd w:val="clear" w:color="auto" w:fill="FFFFFF"/>
        <w:spacing w:before="0" w:beforeAutospacing="0" w:after="158" w:afterAutospacing="0"/>
        <w:rPr>
          <w:rFonts w:ascii="Helvetica" w:hAnsi="Helvetica"/>
          <w:color w:val="2C3E50"/>
          <w:sz w:val="23"/>
          <w:szCs w:val="23"/>
        </w:rPr>
      </w:pPr>
      <w:r>
        <w:rPr>
          <w:rStyle w:val="Kuat"/>
          <w:rFonts w:ascii="Helvetica" w:hAnsi="Helvetica"/>
          <w:color w:val="2C3E50"/>
          <w:sz w:val="23"/>
          <w:szCs w:val="23"/>
        </w:rPr>
        <w:t>References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r>
        <w:rPr>
          <w:rFonts w:ascii="Helvetica" w:hAnsi="Helvetica"/>
          <w:color w:val="2C3E50"/>
          <w:sz w:val="23"/>
          <w:szCs w:val="23"/>
        </w:rPr>
        <w:t>Citations and references must strictly follow the </w:t>
      </w:r>
      <w:r>
        <w:rPr>
          <w:rStyle w:val="Kuat"/>
          <w:rFonts w:ascii="Helvetica" w:hAnsi="Helvetica"/>
          <w:color w:val="2C3E50"/>
          <w:sz w:val="23"/>
          <w:szCs w:val="23"/>
        </w:rPr>
        <w:t>APA (American Psychological Association)</w:t>
      </w:r>
      <w:r>
        <w:rPr>
          <w:rFonts w:ascii="Helvetica" w:hAnsi="Helvetica"/>
          <w:color w:val="2C3E50"/>
          <w:sz w:val="23"/>
          <w:szCs w:val="23"/>
        </w:rPr>
        <w:t> style.  References should include only works that are cited within the text of the manuscript.  Consulting the APA style manual (</w:t>
      </w:r>
      <w:hyperlink r:id="rId9" w:history="1">
        <w:r>
          <w:rPr>
            <w:rStyle w:val="Hyperlink"/>
          </w:rPr>
          <w:t>https://aut.ac.nz.libguides.com/APA6th/referencelist</w:t>
        </w:r>
      </w:hyperlink>
      <w:r>
        <w:rPr>
          <w:rStyle w:val="Kuat"/>
          <w:rFonts w:ascii="Helvetica" w:hAnsi="Helvetica"/>
          <w:color w:val="2C3E50"/>
          <w:sz w:val="23"/>
          <w:szCs w:val="23"/>
        </w:rPr>
        <w:t>)</w:t>
      </w:r>
      <w:r>
        <w:rPr>
          <w:rFonts w:ascii="Helvetica" w:hAnsi="Helvetica"/>
          <w:color w:val="2C3E50"/>
          <w:sz w:val="23"/>
          <w:szCs w:val="23"/>
        </w:rPr>
        <w:t> is strongly recommended for completing manuscript submissions.</w:t>
      </w:r>
    </w:p>
    <w:p w:rsidR="006B3B5D" w:rsidRDefault="006B3B5D" w:rsidP="006B3B5D">
      <w:pPr>
        <w:pStyle w:val="NormalWeb"/>
        <w:shd w:val="clear" w:color="auto" w:fill="FFFFFF"/>
        <w:spacing w:before="0" w:beforeAutospacing="0" w:after="158" w:afterAutospacing="0"/>
        <w:jc w:val="both"/>
        <w:rPr>
          <w:rFonts w:ascii="Helvetica" w:hAnsi="Helvetica"/>
          <w:color w:val="2C3E50"/>
          <w:sz w:val="23"/>
          <w:szCs w:val="23"/>
        </w:rPr>
      </w:pPr>
    </w:p>
    <w:p w:rsidR="006B3B5D" w:rsidRPr="006B3B5D" w:rsidRDefault="006B3B5D" w:rsidP="006B3B5D">
      <w:pPr>
        <w:shd w:val="clear" w:color="auto" w:fill="FFFFFF"/>
        <w:spacing w:before="100" w:beforeAutospacing="1" w:after="100" w:afterAutospacing="1" w:line="240" w:lineRule="auto"/>
        <w:jc w:val="both"/>
        <w:rPr>
          <w:rFonts w:ascii="Helvetica" w:eastAsia="Times New Roman" w:hAnsi="Helvetica" w:cs="Times New Roman"/>
          <w:color w:val="2C3E50"/>
          <w:sz w:val="23"/>
          <w:szCs w:val="23"/>
          <w:lang w:eastAsia="id-ID"/>
        </w:rPr>
      </w:pPr>
    </w:p>
    <w:p w:rsidR="003932EF" w:rsidRPr="001C7E13" w:rsidRDefault="003932EF" w:rsidP="001C7E13">
      <w:pPr>
        <w:spacing w:after="0" w:line="240" w:lineRule="auto"/>
        <w:rPr>
          <w:sz w:val="28"/>
          <w:szCs w:val="28"/>
        </w:rPr>
      </w:pPr>
    </w:p>
    <w:p w:rsidR="001C7E13" w:rsidRPr="001C7E13" w:rsidRDefault="001C7E13" w:rsidP="001C7E13">
      <w:pPr>
        <w:spacing w:after="0" w:line="240" w:lineRule="auto"/>
        <w:jc w:val="right"/>
        <w:rPr>
          <w:sz w:val="28"/>
          <w:szCs w:val="28"/>
        </w:rPr>
      </w:pPr>
    </w:p>
    <w:p w:rsidR="001C7E13" w:rsidRPr="001C7E13" w:rsidRDefault="001C7E13" w:rsidP="001C7E13">
      <w:pPr>
        <w:spacing w:after="0" w:line="240" w:lineRule="auto"/>
        <w:rPr>
          <w:sz w:val="28"/>
          <w:szCs w:val="28"/>
        </w:rPr>
      </w:pPr>
    </w:p>
    <w:p w:rsidR="001C7E13" w:rsidRPr="001C7E13" w:rsidRDefault="001C7E13" w:rsidP="001C7E13">
      <w:pPr>
        <w:spacing w:after="0" w:line="240" w:lineRule="auto"/>
        <w:rPr>
          <w:sz w:val="28"/>
          <w:szCs w:val="28"/>
        </w:rPr>
      </w:pPr>
    </w:p>
    <w:p w:rsidR="0086343C" w:rsidRPr="001C7E13" w:rsidRDefault="0086343C" w:rsidP="001C7E13">
      <w:pPr>
        <w:spacing w:after="0" w:line="240" w:lineRule="auto"/>
        <w:jc w:val="right"/>
        <w:rPr>
          <w:sz w:val="28"/>
          <w:szCs w:val="28"/>
        </w:rPr>
      </w:pPr>
    </w:p>
    <w:sectPr w:rsidR="0086343C" w:rsidRPr="001C7E13" w:rsidSect="0051746D">
      <w:headerReference w:type="default" r:id="rId10"/>
      <w:footerReference w:type="default" r:id="rId11"/>
      <w:pgSz w:w="11906" w:h="16838"/>
      <w:pgMar w:top="1701" w:right="1134" w:bottom="1418" w:left="170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77" w:rsidRDefault="00222D77" w:rsidP="008A18AE">
      <w:pPr>
        <w:spacing w:after="0" w:line="240" w:lineRule="auto"/>
      </w:pPr>
      <w:r>
        <w:separator/>
      </w:r>
    </w:p>
  </w:endnote>
  <w:endnote w:type="continuationSeparator" w:id="0">
    <w:p w:rsidR="00222D77" w:rsidRDefault="00222D77" w:rsidP="008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21239"/>
      <w:docPartObj>
        <w:docPartGallery w:val="Page Numbers (Bottom of Page)"/>
        <w:docPartUnique/>
      </w:docPartObj>
    </w:sdtPr>
    <w:sdtEndPr>
      <w:rPr>
        <w:rFonts w:ascii="Trebuchet MS" w:hAnsi="Trebuchet MS"/>
        <w:b/>
        <w:sz w:val="26"/>
        <w:szCs w:val="26"/>
      </w:rPr>
    </w:sdtEndPr>
    <w:sdtContent>
      <w:p w:rsidR="009E0550" w:rsidRPr="00607CB5" w:rsidRDefault="00221FAE">
        <w:pPr>
          <w:pStyle w:val="Footer"/>
          <w:jc w:val="right"/>
          <w:rPr>
            <w:rFonts w:ascii="Trebuchet MS" w:hAnsi="Trebuchet MS"/>
            <w:b/>
            <w:sz w:val="26"/>
            <w:szCs w:val="26"/>
          </w:rPr>
        </w:pPr>
        <w:r w:rsidRPr="00607CB5">
          <w:rPr>
            <w:rFonts w:ascii="Trebuchet MS" w:hAnsi="Trebuchet MS"/>
            <w:b/>
            <w:noProof/>
            <w:sz w:val="26"/>
            <w:szCs w:val="26"/>
            <w:lang w:eastAsia="id-ID"/>
          </w:rPr>
          <mc:AlternateContent>
            <mc:Choice Requires="wps">
              <w:drawing>
                <wp:anchor distT="0" distB="0" distL="114300" distR="114300" simplePos="0" relativeHeight="251665408" behindDoc="0" locked="0" layoutInCell="1" allowOverlap="1">
                  <wp:simplePos x="0" y="0"/>
                  <wp:positionH relativeFrom="margin">
                    <wp:posOffset>-351790</wp:posOffset>
                  </wp:positionH>
                  <wp:positionV relativeFrom="paragraph">
                    <wp:posOffset>-6985</wp:posOffset>
                  </wp:positionV>
                  <wp:extent cx="5981700" cy="301625"/>
                  <wp:effectExtent l="0" t="0" r="0" b="3175"/>
                  <wp:wrapNone/>
                  <wp:docPr id="7" name="Kotak Teks 7"/>
                  <wp:cNvGraphicFramePr/>
                  <a:graphic xmlns:a="http://schemas.openxmlformats.org/drawingml/2006/main">
                    <a:graphicData uri="http://schemas.microsoft.com/office/word/2010/wordprocessingShape">
                      <wps:wsp>
                        <wps:cNvSpPr txBox="1"/>
                        <wps:spPr>
                          <a:xfrm>
                            <a:off x="0" y="0"/>
                            <a:ext cx="59817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50" w:rsidRPr="00221FAE" w:rsidRDefault="009E0550" w:rsidP="00607CB5">
                              <w:pPr>
                                <w:rPr>
                                  <w:b/>
                                  <w:sz w:val="20"/>
                                  <w:szCs w:val="20"/>
                                </w:rPr>
                              </w:pPr>
                              <w:r w:rsidRPr="00221FAE">
                                <w:rPr>
                                  <w:rFonts w:ascii="Trebuchet MS" w:hAnsi="Trebuchet MS"/>
                                  <w:b/>
                                  <w:spacing w:val="-6"/>
                                  <w:sz w:val="20"/>
                                  <w:szCs w:val="20"/>
                                </w:rPr>
                                <w:t>Copyright © 2019, Muaddib : Jurnal Pendidikan Islam, Print ISSN: XXXX-XXXX, Online ISSN: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7" o:spid="_x0000_s1027" type="#_x0000_t202" style="position:absolute;left:0;text-align:left;margin-left:-27.7pt;margin-top:-.55pt;width:471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" filled="f" stroked="f" strokeweight=".5pt">
                  <v:textbox>
                    <w:txbxContent>
                      <w:p w:rsidR="009E0550" w:rsidRPr="00221FAE" w:rsidRDefault="009E0550" w:rsidP="00607CB5">
                        <w:pPr>
                          <w:rPr>
                            <w:b/>
                            <w:sz w:val="20"/>
                            <w:szCs w:val="20"/>
                          </w:rPr>
                        </w:pPr>
                        <w:r w:rsidRPr="00221FAE">
                          <w:rPr>
                            <w:rFonts w:ascii="Trebuchet MS" w:hAnsi="Trebuchet MS"/>
                            <w:b/>
                            <w:spacing w:val="-6"/>
                            <w:sz w:val="20"/>
                            <w:szCs w:val="20"/>
                          </w:rPr>
                          <w:t>Copyright © 2019, Muaddib : Jurnal Pendidikan Islam, Print ISSN: XXXX-XXXX, Online ISSN: XXXX-XXXX</w:t>
                        </w:r>
                      </w:p>
                    </w:txbxContent>
                  </v:textbox>
                  <w10:wrap anchorx="margin"/>
                </v:shape>
              </w:pict>
            </mc:Fallback>
          </mc:AlternateContent>
        </w:r>
        <w:r w:rsidRPr="00607CB5">
          <w:rPr>
            <w:rFonts w:ascii="Trebuchet MS" w:hAnsi="Trebuchet MS"/>
            <w:b/>
            <w:noProof/>
            <w:sz w:val="26"/>
            <w:szCs w:val="26"/>
            <w:lang w:eastAsia="id-ID"/>
          </w:rPr>
          <mc:AlternateContent>
            <mc:Choice Requires="wps">
              <w:drawing>
                <wp:anchor distT="0" distB="0" distL="114300" distR="114300" simplePos="0" relativeHeight="251659264" behindDoc="0" locked="0" layoutInCell="1" allowOverlap="1">
                  <wp:simplePos x="0" y="0"/>
                  <wp:positionH relativeFrom="column">
                    <wp:posOffset>5543550</wp:posOffset>
                  </wp:positionH>
                  <wp:positionV relativeFrom="paragraph">
                    <wp:posOffset>-31115</wp:posOffset>
                  </wp:positionV>
                  <wp:extent cx="0" cy="285750"/>
                  <wp:effectExtent l="0" t="0" r="19050" b="19050"/>
                  <wp:wrapNone/>
                  <wp:docPr id="3" name="Konektor Lurus 3"/>
                  <wp:cNvGraphicFramePr/>
                  <a:graphic xmlns:a="http://schemas.openxmlformats.org/drawingml/2006/main">
                    <a:graphicData uri="http://schemas.microsoft.com/office/word/2010/wordprocessingShape">
                      <wps:wsp>
                        <wps:cNvCnPr/>
                        <wps:spPr>
                          <a:xfrm>
                            <a:off x="0" y="0"/>
                            <a:ext cx="0" cy="285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6F4BB" id="Konektor Lurus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6.5pt,-2.45pt" to="43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" strokecolor="black [3200]" strokeweight="1.5pt">
                  <v:stroke joinstyle="miter"/>
                </v:line>
              </w:pict>
            </mc:Fallback>
          </mc:AlternateContent>
        </w:r>
        <w:r>
          <w:rPr>
            <w:rFonts w:ascii="Trebuchet MS" w:hAnsi="Trebuchet MS"/>
            <w:b/>
            <w:noProof/>
            <w:sz w:val="26"/>
            <w:szCs w:val="26"/>
            <w:lang w:eastAsia="id-ID"/>
          </w:rPr>
          <mc:AlternateContent>
            <mc:Choice Requires="wps">
              <w:drawing>
                <wp:anchor distT="0" distB="0" distL="114300" distR="114300" simplePos="0" relativeHeight="251661823" behindDoc="1" locked="0" layoutInCell="1" allowOverlap="1">
                  <wp:simplePos x="0" y="0"/>
                  <wp:positionH relativeFrom="page">
                    <wp:posOffset>16510</wp:posOffset>
                  </wp:positionH>
                  <wp:positionV relativeFrom="paragraph">
                    <wp:posOffset>-64135</wp:posOffset>
                  </wp:positionV>
                  <wp:extent cx="7524750" cy="342900"/>
                  <wp:effectExtent l="0" t="0" r="19050" b="19050"/>
                  <wp:wrapNone/>
                  <wp:docPr id="10" name="Persegi panjang 10"/>
                  <wp:cNvGraphicFramePr/>
                  <a:graphic xmlns:a="http://schemas.openxmlformats.org/drawingml/2006/main">
                    <a:graphicData uri="http://schemas.microsoft.com/office/word/2010/wordprocessingShape">
                      <wps:wsp>
                        <wps:cNvSpPr/>
                        <wps:spPr>
                          <a:xfrm>
                            <a:off x="0" y="0"/>
                            <a:ext cx="7524750" cy="3429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7AFD" id="Persegi panjang 10" o:spid="_x0000_s1026" style="position:absolute;margin-left:1.3pt;margin-top:-5.05pt;width:592.5pt;height:27pt;z-index:-2516546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" fillcolor="#91bce3 [2164]" strokecolor="#5b9bd5 [3204]" strokeweight=".5pt">
                  <v:fill color2="#7aaddd [2612]" rotate="t" colors="0 #b1cbe9;.5 #a3c1e5;1 #92b9e4" focus="100%" type="gradient">
                    <o:fill v:ext="view" type="gradientUnscaled"/>
                  </v:fill>
                  <w10:wrap anchorx="page"/>
                </v:rect>
              </w:pict>
            </mc:Fallback>
          </mc:AlternateContent>
        </w:r>
        <w:r w:rsidR="009E0550" w:rsidRPr="00607CB5">
          <w:rPr>
            <w:rFonts w:ascii="Trebuchet MS" w:hAnsi="Trebuchet MS"/>
            <w:b/>
            <w:noProof/>
            <w:sz w:val="26"/>
            <w:szCs w:val="26"/>
            <w:lang w:eastAsia="id-ID"/>
          </w:rPr>
          <mc:AlternateContent>
            <mc:Choice Requires="wps">
              <w:drawing>
                <wp:anchor distT="0" distB="0" distL="114300" distR="114300" simplePos="0" relativeHeight="251664384" behindDoc="0" locked="0" layoutInCell="1" allowOverlap="1" wp14:anchorId="6742BDB7" wp14:editId="0674FB29">
                  <wp:simplePos x="0" y="0"/>
                  <wp:positionH relativeFrom="column">
                    <wp:posOffset>-904875</wp:posOffset>
                  </wp:positionH>
                  <wp:positionV relativeFrom="paragraph">
                    <wp:posOffset>-98094</wp:posOffset>
                  </wp:positionV>
                  <wp:extent cx="7711854" cy="0"/>
                  <wp:effectExtent l="0" t="0" r="22860" b="19050"/>
                  <wp:wrapNone/>
                  <wp:docPr id="6" name="Konektor Lurus 6"/>
                  <wp:cNvGraphicFramePr/>
                  <a:graphic xmlns:a="http://schemas.openxmlformats.org/drawingml/2006/main">
                    <a:graphicData uri="http://schemas.microsoft.com/office/word/2010/wordprocessingShape">
                      <wps:wsp>
                        <wps:cNvCnPr/>
                        <wps:spPr>
                          <a:xfrm>
                            <a:off x="0" y="0"/>
                            <a:ext cx="771185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7EC30" id="Konektor Lurus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7.7pt" to="5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" strokecolor="#5b9bd5 [3204]" strokeweight="1.5pt">
                  <v:stroke joinstyle="miter"/>
                </v:line>
              </w:pict>
            </mc:Fallback>
          </mc:AlternateContent>
        </w:r>
        <w:r w:rsidR="009E0550" w:rsidRPr="00607CB5">
          <w:rPr>
            <w:rFonts w:ascii="Trebuchet MS" w:hAnsi="Trebuchet MS"/>
            <w:b/>
            <w:sz w:val="26"/>
            <w:szCs w:val="26"/>
          </w:rPr>
          <w:fldChar w:fldCharType="begin"/>
        </w:r>
        <w:r w:rsidR="009E0550" w:rsidRPr="00607CB5">
          <w:rPr>
            <w:rFonts w:ascii="Trebuchet MS" w:hAnsi="Trebuchet MS"/>
            <w:b/>
            <w:sz w:val="26"/>
            <w:szCs w:val="26"/>
          </w:rPr>
          <w:instrText>PAGE   \* MERGEFORMAT</w:instrText>
        </w:r>
        <w:r w:rsidR="009E0550" w:rsidRPr="00607CB5">
          <w:rPr>
            <w:rFonts w:ascii="Trebuchet MS" w:hAnsi="Trebuchet MS"/>
            <w:b/>
            <w:sz w:val="26"/>
            <w:szCs w:val="26"/>
          </w:rPr>
          <w:fldChar w:fldCharType="separate"/>
        </w:r>
        <w:r w:rsidR="00C30A3F">
          <w:rPr>
            <w:rFonts w:ascii="Trebuchet MS" w:hAnsi="Trebuchet MS"/>
            <w:b/>
            <w:noProof/>
            <w:sz w:val="26"/>
            <w:szCs w:val="26"/>
          </w:rPr>
          <w:t>5</w:t>
        </w:r>
        <w:r w:rsidR="009E0550" w:rsidRPr="00607CB5">
          <w:rPr>
            <w:rFonts w:ascii="Trebuchet MS" w:hAnsi="Trebuchet MS"/>
            <w:b/>
            <w:sz w:val="26"/>
            <w:szCs w:val="26"/>
          </w:rPr>
          <w:fldChar w:fldCharType="end"/>
        </w:r>
      </w:p>
    </w:sdtContent>
  </w:sdt>
  <w:p w:rsidR="009E0550" w:rsidRDefault="009E0550" w:rsidP="008A18AE">
    <w:pPr>
      <w:pStyle w:val="Footer"/>
      <w:tabs>
        <w:tab w:val="clear" w:pos="4513"/>
        <w:tab w:val="clear" w:pos="9026"/>
        <w:tab w:val="left" w:pos="607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77" w:rsidRDefault="00222D77" w:rsidP="008A18AE">
      <w:pPr>
        <w:spacing w:after="0" w:line="240" w:lineRule="auto"/>
      </w:pPr>
      <w:r>
        <w:separator/>
      </w:r>
    </w:p>
  </w:footnote>
  <w:footnote w:type="continuationSeparator" w:id="0">
    <w:p w:rsidR="00222D77" w:rsidRDefault="00222D77" w:rsidP="008A1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AE" w:rsidRDefault="00221FAE" w:rsidP="00221FAE">
    <w:pPr>
      <w:pStyle w:val="Header"/>
      <w:tabs>
        <w:tab w:val="left" w:pos="709"/>
        <w:tab w:val="left" w:pos="851"/>
      </w:tabs>
      <w:rPr>
        <w:rFonts w:ascii="Trebuchet MS" w:hAnsi="Trebuchet MS"/>
        <w:sz w:val="20"/>
        <w:szCs w:val="20"/>
      </w:rPr>
    </w:pPr>
    <w:r>
      <w:rPr>
        <w:noProof/>
        <w:lang w:eastAsia="id-ID"/>
      </w:rPr>
      <mc:AlternateContent>
        <mc:Choice Requires="wps">
          <w:drawing>
            <wp:anchor distT="0" distB="0" distL="114300" distR="114300" simplePos="0" relativeHeight="251666432" behindDoc="0" locked="0" layoutInCell="1" allowOverlap="1">
              <wp:simplePos x="0" y="0"/>
              <wp:positionH relativeFrom="margin">
                <wp:posOffset>9525</wp:posOffset>
              </wp:positionH>
              <wp:positionV relativeFrom="paragraph">
                <wp:posOffset>-22225</wp:posOffset>
              </wp:positionV>
              <wp:extent cx="5715000" cy="409575"/>
              <wp:effectExtent l="0" t="0" r="0" b="0"/>
              <wp:wrapNone/>
              <wp:docPr id="11" name="Kotak Teks 11"/>
              <wp:cNvGraphicFramePr/>
              <a:graphic xmlns:a="http://schemas.openxmlformats.org/drawingml/2006/main">
                <a:graphicData uri="http://schemas.microsoft.com/office/word/2010/wordprocessingShape">
                  <wps:wsp>
                    <wps:cNvSpPr txBox="1"/>
                    <wps:spPr>
                      <a:xfrm>
                        <a:off x="0" y="0"/>
                        <a:ext cx="57150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Muaddib : Jurnal Pendidikan Islam, 3(1), 2020</w:t>
                          </w:r>
                          <w:r w:rsidRPr="00221FAE">
                            <w:rPr>
                              <w:rFonts w:ascii="Trebuchet MS" w:hAnsi="Trebuchet MS"/>
                              <w:b/>
                              <w:sz w:val="20"/>
                              <w:szCs w:val="20"/>
                            </w:rPr>
                            <w:br/>
                          </w:r>
                          <w:r w:rsidRPr="00221FAE">
                            <w:rPr>
                              <w:rFonts w:ascii="Trebuchet MS" w:hAnsi="Trebuchet MS"/>
                              <w:sz w:val="20"/>
                              <w:szCs w:val="20"/>
                            </w:rPr>
                            <w:t>First Author, Second Author, Third Author</w:t>
                          </w:r>
                        </w:p>
                        <w:p w:rsidR="00221FAE" w:rsidRPr="00221FAE" w:rsidRDefault="00221FAE" w:rsidP="00221FAE">
                          <w:pPr>
                            <w:jc w:val="right"/>
                            <w:rPr>
                              <w:rFonts w:ascii="Trebuchet MS" w:hAnsi="Trebuchet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tak Teks 11" o:spid="_x0000_s1026" type="#_x0000_t202" style="position:absolute;margin-left:.75pt;margin-top:-1.75pt;width:450pt;height:32.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" filled="f" stroked="f" strokeweight=".5pt">
              <v:textbox>
                <w:txbxContent>
                  <w:p w:rsidR="00221FAE" w:rsidRPr="00221FAE" w:rsidRDefault="00221FAE" w:rsidP="00221FAE">
                    <w:pPr>
                      <w:jc w:val="right"/>
                      <w:rPr>
                        <w:rFonts w:ascii="Trebuchet MS" w:hAnsi="Trebuchet MS"/>
                        <w:b/>
                        <w:sz w:val="20"/>
                        <w:szCs w:val="20"/>
                      </w:rPr>
                    </w:pPr>
                    <w:r w:rsidRPr="00221FAE">
                      <w:rPr>
                        <w:rFonts w:ascii="Trebuchet MS" w:hAnsi="Trebuchet MS"/>
                        <w:b/>
                        <w:sz w:val="20"/>
                        <w:szCs w:val="20"/>
                      </w:rPr>
                      <w:t>Muaddib : Jurnal Pendidikan Islam, 3(1), 2020</w:t>
                    </w:r>
                    <w:r w:rsidRPr="00221FAE">
                      <w:rPr>
                        <w:rFonts w:ascii="Trebuchet MS" w:hAnsi="Trebuchet MS"/>
                        <w:b/>
                        <w:sz w:val="20"/>
                        <w:szCs w:val="20"/>
                      </w:rPr>
                      <w:br/>
                    </w:r>
                    <w:r w:rsidRPr="00221FAE">
                      <w:rPr>
                        <w:rFonts w:ascii="Trebuchet MS" w:hAnsi="Trebuchet MS"/>
                        <w:sz w:val="20"/>
                        <w:szCs w:val="20"/>
                      </w:rPr>
                      <w:t>First Author, Second Author, Third Author</w:t>
                    </w:r>
                  </w:p>
                  <w:p w:rsidR="00221FAE" w:rsidRPr="00221FAE" w:rsidRDefault="00221FAE" w:rsidP="00221FAE">
                    <w:pPr>
                      <w:jc w:val="right"/>
                      <w:rPr>
                        <w:rFonts w:ascii="Trebuchet MS" w:hAnsi="Trebuchet MS"/>
                        <w:b/>
                        <w:sz w:val="20"/>
                        <w:szCs w:val="20"/>
                      </w:rPr>
                    </w:pPr>
                  </w:p>
                </w:txbxContent>
              </v:textbox>
              <w10:wrap anchorx="margin"/>
            </v:shape>
          </w:pict>
        </mc:Fallback>
      </mc:AlternateContent>
    </w:r>
    <w:r>
      <w:rPr>
        <w:rFonts w:ascii="Trebuchet MS" w:hAnsi="Trebuchet MS"/>
        <w:sz w:val="20"/>
        <w:szCs w:val="20"/>
      </w:rPr>
      <w:t xml:space="preserve">P-ISSN </w:t>
    </w:r>
    <w:r>
      <w:rPr>
        <w:rFonts w:ascii="Trebuchet MS" w:hAnsi="Trebuchet MS"/>
        <w:sz w:val="20"/>
        <w:szCs w:val="20"/>
      </w:rPr>
      <w:tab/>
      <w:t>:</w:t>
    </w:r>
    <w:r>
      <w:rPr>
        <w:rFonts w:ascii="Trebuchet MS" w:hAnsi="Trebuchet MS"/>
        <w:sz w:val="20"/>
        <w:szCs w:val="20"/>
      </w:rPr>
      <w:tab/>
      <w:t>XXXX-XXXX</w:t>
    </w:r>
  </w:p>
  <w:p w:rsidR="00221FAE" w:rsidRDefault="00221FAE" w:rsidP="00221FAE">
    <w:pPr>
      <w:pStyle w:val="Header"/>
      <w:tabs>
        <w:tab w:val="left" w:pos="709"/>
        <w:tab w:val="left" w:pos="851"/>
      </w:tabs>
    </w:pPr>
    <w:r>
      <w:rPr>
        <w:rFonts w:ascii="Trebuchet MS" w:hAnsi="Trebuchet MS"/>
        <w:sz w:val="20"/>
        <w:szCs w:val="20"/>
      </w:rPr>
      <w:t xml:space="preserve">E- ISSN </w:t>
    </w:r>
    <w:r>
      <w:rPr>
        <w:rFonts w:ascii="Trebuchet MS" w:hAnsi="Trebuchet MS"/>
        <w:sz w:val="20"/>
        <w:szCs w:val="20"/>
      </w:rPr>
      <w:tab/>
      <w:t>:</w:t>
    </w:r>
    <w:r>
      <w:rPr>
        <w:rFonts w:ascii="Trebuchet MS" w:hAnsi="Trebuchet MS"/>
        <w:sz w:val="20"/>
        <w:szCs w:val="20"/>
      </w:rPr>
      <w:tab/>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209"/>
    <w:multiLevelType w:val="multilevel"/>
    <w:tmpl w:val="6FA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D2596"/>
    <w:multiLevelType w:val="multilevel"/>
    <w:tmpl w:val="6FF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58E"/>
    <w:multiLevelType w:val="multilevel"/>
    <w:tmpl w:val="01F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11C81"/>
    <w:multiLevelType w:val="multilevel"/>
    <w:tmpl w:val="73B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AE"/>
    <w:rsid w:val="00035EEA"/>
    <w:rsid w:val="001C7E13"/>
    <w:rsid w:val="00221FAE"/>
    <w:rsid w:val="00222D77"/>
    <w:rsid w:val="00255B09"/>
    <w:rsid w:val="00257C75"/>
    <w:rsid w:val="003932EF"/>
    <w:rsid w:val="0048396C"/>
    <w:rsid w:val="0051746D"/>
    <w:rsid w:val="005B1949"/>
    <w:rsid w:val="00607CB5"/>
    <w:rsid w:val="006B3B5D"/>
    <w:rsid w:val="006E23BC"/>
    <w:rsid w:val="0086343C"/>
    <w:rsid w:val="008A18AE"/>
    <w:rsid w:val="008B33E4"/>
    <w:rsid w:val="009E0550"/>
    <w:rsid w:val="00A2064B"/>
    <w:rsid w:val="00A64F15"/>
    <w:rsid w:val="00AA1188"/>
    <w:rsid w:val="00AD5F22"/>
    <w:rsid w:val="00B26DFB"/>
    <w:rsid w:val="00BE29DE"/>
    <w:rsid w:val="00C30A3F"/>
    <w:rsid w:val="00D17BF4"/>
    <w:rsid w:val="00D4037F"/>
    <w:rsid w:val="00E4118A"/>
    <w:rsid w:val="00F421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9F07D-66A8-40EF-831A-6C48A56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8A18AE"/>
    <w:pPr>
      <w:tabs>
        <w:tab w:val="center" w:pos="4513"/>
        <w:tab w:val="right" w:pos="9026"/>
      </w:tabs>
      <w:spacing w:after="0" w:line="240" w:lineRule="auto"/>
    </w:pPr>
  </w:style>
  <w:style w:type="character" w:customStyle="1" w:styleId="HeaderKAR">
    <w:name w:val="Header KAR"/>
    <w:basedOn w:val="FontParagrafDefault"/>
    <w:link w:val="Header"/>
    <w:uiPriority w:val="99"/>
    <w:rsid w:val="008A18AE"/>
  </w:style>
  <w:style w:type="paragraph" w:styleId="Footer">
    <w:name w:val="footer"/>
    <w:basedOn w:val="Normal"/>
    <w:link w:val="FooterKAR"/>
    <w:uiPriority w:val="99"/>
    <w:unhideWhenUsed/>
    <w:rsid w:val="008A18AE"/>
    <w:pPr>
      <w:tabs>
        <w:tab w:val="center" w:pos="4513"/>
        <w:tab w:val="right" w:pos="9026"/>
      </w:tabs>
      <w:spacing w:after="0" w:line="240" w:lineRule="auto"/>
    </w:pPr>
  </w:style>
  <w:style w:type="character" w:customStyle="1" w:styleId="FooterKAR">
    <w:name w:val="Footer KAR"/>
    <w:basedOn w:val="FontParagrafDefault"/>
    <w:link w:val="Footer"/>
    <w:uiPriority w:val="99"/>
    <w:rsid w:val="008A18AE"/>
  </w:style>
  <w:style w:type="character" w:styleId="Hyperlink">
    <w:name w:val="Hyperlink"/>
    <w:basedOn w:val="FontParagrafDefault"/>
    <w:uiPriority w:val="99"/>
    <w:unhideWhenUsed/>
    <w:rsid w:val="008B33E4"/>
    <w:rPr>
      <w:color w:val="0563C1" w:themeColor="hyperlink"/>
      <w:u w:val="single"/>
    </w:rPr>
  </w:style>
  <w:style w:type="table" w:styleId="KisiTabel">
    <w:name w:val="Table Grid"/>
    <w:basedOn w:val="TabelNormal"/>
    <w:uiPriority w:val="39"/>
    <w:rsid w:val="008B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B5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6B3B5D"/>
    <w:rPr>
      <w:b/>
      <w:bCs/>
    </w:rPr>
  </w:style>
  <w:style w:type="character" w:styleId="Penekanan">
    <w:name w:val="Emphasis"/>
    <w:basedOn w:val="FontParagrafDefault"/>
    <w:uiPriority w:val="20"/>
    <w:qFormat/>
    <w:rsid w:val="006B3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535">
      <w:bodyDiv w:val="1"/>
      <w:marLeft w:val="0"/>
      <w:marRight w:val="0"/>
      <w:marTop w:val="0"/>
      <w:marBottom w:val="0"/>
      <w:divBdr>
        <w:top w:val="none" w:sz="0" w:space="0" w:color="auto"/>
        <w:left w:val="none" w:sz="0" w:space="0" w:color="auto"/>
        <w:bottom w:val="none" w:sz="0" w:space="0" w:color="auto"/>
        <w:right w:val="none" w:sz="0" w:space="0" w:color="auto"/>
      </w:divBdr>
    </w:div>
    <w:div w:id="378362670">
      <w:bodyDiv w:val="1"/>
      <w:marLeft w:val="0"/>
      <w:marRight w:val="0"/>
      <w:marTop w:val="0"/>
      <w:marBottom w:val="0"/>
      <w:divBdr>
        <w:top w:val="none" w:sz="0" w:space="0" w:color="auto"/>
        <w:left w:val="none" w:sz="0" w:space="0" w:color="auto"/>
        <w:bottom w:val="none" w:sz="0" w:space="0" w:color="auto"/>
        <w:right w:val="none" w:sz="0" w:space="0" w:color="auto"/>
      </w:divBdr>
    </w:div>
    <w:div w:id="433093885">
      <w:bodyDiv w:val="1"/>
      <w:marLeft w:val="0"/>
      <w:marRight w:val="0"/>
      <w:marTop w:val="0"/>
      <w:marBottom w:val="0"/>
      <w:divBdr>
        <w:top w:val="none" w:sz="0" w:space="0" w:color="auto"/>
        <w:left w:val="none" w:sz="0" w:space="0" w:color="auto"/>
        <w:bottom w:val="none" w:sz="0" w:space="0" w:color="auto"/>
        <w:right w:val="none" w:sz="0" w:space="0" w:color="auto"/>
      </w:divBdr>
      <w:divsChild>
        <w:div w:id="862326516">
          <w:marLeft w:val="0"/>
          <w:marRight w:val="0"/>
          <w:marTop w:val="0"/>
          <w:marBottom w:val="0"/>
          <w:divBdr>
            <w:top w:val="none" w:sz="0" w:space="0" w:color="auto"/>
            <w:left w:val="none" w:sz="0" w:space="0" w:color="auto"/>
            <w:bottom w:val="none" w:sz="0" w:space="0" w:color="auto"/>
            <w:right w:val="none" w:sz="0" w:space="0" w:color="auto"/>
          </w:divBdr>
        </w:div>
        <w:div w:id="1054082071">
          <w:marLeft w:val="0"/>
          <w:marRight w:val="0"/>
          <w:marTop w:val="0"/>
          <w:marBottom w:val="0"/>
          <w:divBdr>
            <w:top w:val="none" w:sz="0" w:space="0" w:color="auto"/>
            <w:left w:val="none" w:sz="0" w:space="0" w:color="auto"/>
            <w:bottom w:val="none" w:sz="0" w:space="0" w:color="auto"/>
            <w:right w:val="none" w:sz="0" w:space="0" w:color="auto"/>
          </w:divBdr>
        </w:div>
        <w:div w:id="1876043209">
          <w:marLeft w:val="0"/>
          <w:marRight w:val="0"/>
          <w:marTop w:val="0"/>
          <w:marBottom w:val="0"/>
          <w:divBdr>
            <w:top w:val="none" w:sz="0" w:space="0" w:color="auto"/>
            <w:left w:val="none" w:sz="0" w:space="0" w:color="auto"/>
            <w:bottom w:val="none" w:sz="0" w:space="0" w:color="auto"/>
            <w:right w:val="none" w:sz="0" w:space="0" w:color="auto"/>
          </w:divBdr>
        </w:div>
        <w:div w:id="76396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t.ac.nz.libguides.com/APA6th/referencelis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id-ID"/>
        </a:p>
      </c:txPr>
    </c:title>
    <c:autoTitleDeleted val="0"/>
    <c:plotArea>
      <c:layout/>
      <c:pieChart>
        <c:varyColors val="1"/>
        <c:ser>
          <c:idx val="0"/>
          <c:order val="0"/>
          <c:tx>
            <c:strRef>
              <c:f>Lembar1!$B$1</c:f>
              <c:strCache>
                <c:ptCount val="1"/>
                <c:pt idx="0">
                  <c:v>Title</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cat>
            <c:strRef>
              <c:f>Lembar1!$A$2:$A$5</c:f>
              <c:strCache>
                <c:ptCount val="4"/>
                <c:pt idx="0">
                  <c:v>Amat Baik</c:v>
                </c:pt>
                <c:pt idx="1">
                  <c:v>Baik</c:v>
                </c:pt>
                <c:pt idx="2">
                  <c:v>Cukup Baik</c:v>
                </c:pt>
                <c:pt idx="3">
                  <c:v>Kurang Baik</c:v>
                </c:pt>
              </c:strCache>
            </c:strRef>
          </c:cat>
          <c:val>
            <c:numRef>
              <c:f>Lembar1!$B$2:$B$5</c:f>
              <c:numCache>
                <c:formatCode>General</c:formatCode>
                <c:ptCount val="4"/>
                <c:pt idx="0">
                  <c:v>80</c:v>
                </c:pt>
                <c:pt idx="1">
                  <c:v>15</c:v>
                </c:pt>
                <c:pt idx="2">
                  <c:v>5</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BE9C-8F8A-400F-8A00-DE0B31A0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2020-03-01T00:35:00Z</dcterms:created>
  <dcterms:modified xsi:type="dcterms:W3CDTF">2020-03-08T01:15:00Z</dcterms:modified>
</cp:coreProperties>
</file>